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附件2</w:t>
      </w:r>
    </w:p>
    <w:p>
      <w:pPr>
        <w:widowControl/>
        <w:autoSpaceDE/>
        <w:autoSpaceDN/>
        <w:snapToGrid/>
        <w:spacing w:line="520" w:lineRule="exact"/>
        <w:ind w:firstLine="0"/>
        <w:jc w:val="left"/>
        <w:rPr>
          <w:rFonts w:hint="eastAsia" w:ascii="宋体" w:hAnsi="宋体" w:eastAsia="宋体" w:cs="宋体"/>
          <w:color w:val="000000" w:themeColor="text1"/>
          <w:kern w:val="2"/>
          <w:szCs w:val="32"/>
          <w14:textFill>
            <w14:solidFill>
              <w14:schemeClr w14:val="tx1"/>
            </w14:solidFill>
          </w14:textFill>
        </w:rPr>
      </w:pPr>
    </w:p>
    <w:p>
      <w:pPr>
        <w:snapToGrid/>
        <w:spacing w:line="500" w:lineRule="exact"/>
        <w:ind w:firstLine="0"/>
        <w:rPr>
          <w:rFonts w:hint="eastAsia" w:ascii="宋体" w:hAnsi="宋体" w:eastAsia="宋体" w:cs="宋体"/>
          <w:color w:val="000000" w:themeColor="text1"/>
          <w:kern w:val="2"/>
          <w:szCs w:val="32"/>
          <w:u w:val="single"/>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专项类别：</w:t>
      </w:r>
      <w:r>
        <w:rPr>
          <w:rFonts w:hint="eastAsia" w:ascii="宋体" w:hAnsi="宋体" w:eastAsia="宋体" w:cs="宋体"/>
          <w:color w:val="000000" w:themeColor="text1"/>
          <w:kern w:val="2"/>
          <w:szCs w:val="32"/>
          <w:u w:val="single"/>
          <w14:textFill>
            <w14:solidFill>
              <w14:schemeClr w14:val="tx1"/>
            </w14:solidFill>
          </w14:textFill>
        </w:rPr>
        <w:t xml:space="preserve"> 江苏专利奖-项目类 </w:t>
      </w:r>
    </w:p>
    <w:p>
      <w:pPr>
        <w:snapToGrid/>
        <w:spacing w:line="500" w:lineRule="exact"/>
        <w:ind w:firstLine="0"/>
        <w:rPr>
          <w:rFonts w:hint="eastAsia" w:ascii="宋体" w:hAnsi="宋体" w:eastAsia="宋体" w:cs="宋体"/>
          <w:color w:val="000000" w:themeColor="text1"/>
          <w:kern w:val="2"/>
          <w:szCs w:val="32"/>
          <w:u w:val="single"/>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受 理 号：</w:t>
      </w:r>
      <w:r>
        <w:rPr>
          <w:rFonts w:hint="eastAsia" w:ascii="宋体" w:hAnsi="宋体" w:eastAsia="宋体" w:cs="宋体"/>
          <w:color w:val="000000" w:themeColor="text1"/>
          <w:kern w:val="2"/>
          <w:szCs w:val="32"/>
          <w:u w:val="single"/>
          <w14:textFill>
            <w14:solidFill>
              <w14:schemeClr w14:val="tx1"/>
            </w14:solidFill>
          </w14:textFill>
        </w:rPr>
        <w:t xml:space="preserve">                   </w:t>
      </w:r>
    </w:p>
    <w:p>
      <w:pPr>
        <w:snapToGrid/>
        <w:spacing w:line="500" w:lineRule="exact"/>
        <w:ind w:firstLine="0"/>
        <w:rPr>
          <w:rFonts w:hint="eastAsia" w:ascii="宋体" w:hAnsi="宋体" w:eastAsia="宋体" w:cs="宋体"/>
          <w:color w:val="000000" w:themeColor="text1"/>
          <w:spacing w:val="26"/>
          <w:kern w:val="2"/>
          <w:sz w:val="48"/>
          <w:szCs w:val="48"/>
          <w14:textFill>
            <w14:solidFill>
              <w14:schemeClr w14:val="tx1"/>
            </w14:solidFill>
          </w14:textFill>
        </w:rPr>
      </w:pPr>
      <w:r>
        <w:rPr>
          <w:rFonts w:hint="eastAsia" w:ascii="宋体" w:hAnsi="宋体" w:eastAsia="宋体" w:cs="宋体"/>
          <w:color w:val="000000" w:themeColor="text1"/>
          <w:spacing w:val="26"/>
          <w:kern w:val="2"/>
          <w:sz w:val="48"/>
          <w:szCs w:val="48"/>
          <w14:textFill>
            <w14:solidFill>
              <w14:schemeClr w14:val="tx1"/>
            </w14:solidFill>
          </w14:textFill>
        </w:rPr>
        <w:tab/>
      </w:r>
    </w:p>
    <w:p>
      <w:pPr>
        <w:widowControl/>
        <w:autoSpaceDE/>
        <w:autoSpaceDN/>
        <w:snapToGrid/>
        <w:spacing w:line="240" w:lineRule="auto"/>
        <w:ind w:firstLine="0"/>
        <w:jc w:val="center"/>
        <w:rPr>
          <w:rFonts w:hint="eastAsia" w:ascii="宋体" w:hAnsi="宋体" w:eastAsia="宋体" w:cs="宋体"/>
          <w:color w:val="000000" w:themeColor="text1"/>
          <w:spacing w:val="26"/>
          <w:kern w:val="2"/>
          <w:sz w:val="48"/>
          <w:szCs w:val="48"/>
          <w14:textFill>
            <w14:solidFill>
              <w14:schemeClr w14:val="tx1"/>
            </w14:solidFill>
          </w14:textFill>
        </w:rPr>
      </w:pPr>
    </w:p>
    <w:p>
      <w:pPr>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江苏专利奖申报书（项目类）</w:t>
      </w:r>
    </w:p>
    <w:p>
      <w:pPr>
        <w:ind w:firstLine="0"/>
        <w:jc w:val="center"/>
        <w:rPr>
          <w:rFonts w:hint="eastAsia" w:ascii="宋体" w:hAnsi="宋体" w:eastAsia="宋体" w:cs="宋体"/>
          <w:color w:val="000000" w:themeColor="text1"/>
          <w:sz w:val="36"/>
          <w:szCs w:val="24"/>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（外观设计）</w:t>
      </w:r>
    </w:p>
    <w:p>
      <w:pPr>
        <w:jc w:val="center"/>
        <w:rPr>
          <w:rFonts w:hint="eastAsia" w:ascii="宋体" w:hAnsi="宋体" w:eastAsia="宋体" w:cs="宋体"/>
          <w:color w:val="000000" w:themeColor="text1"/>
          <w:sz w:val="48"/>
          <w:szCs w:val="24"/>
          <w14:textFill>
            <w14:solidFill>
              <w14:schemeClr w14:val="tx1"/>
            </w14:solidFill>
          </w14:textFill>
        </w:rPr>
      </w:pPr>
    </w:p>
    <w:p>
      <w:pPr>
        <w:jc w:val="center"/>
        <w:rPr>
          <w:rFonts w:hint="eastAsia" w:ascii="宋体" w:hAnsi="宋体" w:eastAsia="宋体" w:cs="宋体"/>
          <w:color w:val="000000" w:themeColor="text1"/>
          <w:sz w:val="48"/>
          <w:szCs w:val="24"/>
          <w14:textFill>
            <w14:solidFill>
              <w14:schemeClr w14:val="tx1"/>
            </w14:solidFill>
          </w14:textFill>
        </w:rPr>
      </w:pPr>
    </w:p>
    <w:p>
      <w:pPr>
        <w:ind w:firstLine="540" w:firstLineChars="15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专 利 号：</w:t>
      </w:r>
      <w:r>
        <w:rPr>
          <w:rFonts w:hint="eastAsia" w:ascii="宋体" w:hAnsi="宋体" w:eastAsia="宋体" w:cs="宋体"/>
          <w:color w:val="000000" w:themeColor="text1"/>
          <w:sz w:val="36"/>
          <w:szCs w:val="24"/>
          <w:u w:val="single"/>
          <w14:textFill>
            <w14:solidFill>
              <w14:schemeClr w14:val="tx1"/>
            </w14:solidFill>
          </w14:textFill>
        </w:rPr>
        <w:t xml:space="preserve">                              </w:t>
      </w:r>
    </w:p>
    <w:p>
      <w:pPr>
        <w:ind w:firstLine="540" w:firstLineChars="150"/>
        <w:rPr>
          <w:rFonts w:hint="eastAsia" w:ascii="宋体" w:hAnsi="宋体" w:eastAsia="宋体" w:cs="宋体"/>
          <w:color w:val="000000" w:themeColor="text1"/>
          <w:sz w:val="36"/>
          <w:szCs w:val="24"/>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专利名称：</w:t>
      </w:r>
      <w:r>
        <w:rPr>
          <w:rFonts w:hint="eastAsia" w:ascii="宋体" w:hAnsi="宋体" w:eastAsia="宋体" w:cs="宋体"/>
          <w:color w:val="000000" w:themeColor="text1"/>
          <w:sz w:val="36"/>
          <w:szCs w:val="24"/>
          <w:u w:val="single"/>
          <w14:textFill>
            <w14:solidFill>
              <w14:schemeClr w14:val="tx1"/>
            </w14:solidFill>
          </w14:textFill>
        </w:rPr>
        <w:t xml:space="preserve">                              </w:t>
      </w:r>
    </w:p>
    <w:p>
      <w:pPr>
        <w:ind w:firstLine="540" w:firstLineChars="150"/>
        <w:rPr>
          <w:rFonts w:hint="eastAsia" w:ascii="宋体" w:hAnsi="宋体" w:eastAsia="宋体" w:cs="宋体"/>
          <w:color w:val="000000" w:themeColor="text1"/>
          <w:sz w:val="36"/>
          <w:szCs w:val="24"/>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专利权人：</w:t>
      </w:r>
      <w:r>
        <w:rPr>
          <w:rFonts w:hint="eastAsia" w:ascii="宋体" w:hAnsi="宋体" w:eastAsia="宋体" w:cs="宋体"/>
          <w:color w:val="000000" w:themeColor="text1"/>
          <w:sz w:val="36"/>
          <w:szCs w:val="24"/>
          <w:u w:val="single"/>
          <w14:textFill>
            <w14:solidFill>
              <w14:schemeClr w14:val="tx1"/>
            </w14:solidFill>
          </w14:textFill>
        </w:rPr>
        <w:t xml:space="preserve">                              </w:t>
      </w:r>
    </w:p>
    <w:p>
      <w:pPr>
        <w:ind w:firstLine="540" w:firstLineChars="150"/>
        <w:rPr>
          <w:rFonts w:hint="eastAsia" w:ascii="宋体" w:hAnsi="宋体" w:eastAsia="宋体" w:cs="宋体"/>
          <w:color w:val="000000" w:themeColor="text1"/>
          <w:sz w:val="36"/>
          <w:szCs w:val="24"/>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所属技术领域：</w:t>
      </w:r>
      <w:r>
        <w:rPr>
          <w:rFonts w:hint="eastAsia" w:ascii="宋体" w:hAnsi="宋体" w:eastAsia="宋体" w:cs="宋体"/>
          <w:color w:val="000000" w:themeColor="text1"/>
          <w:sz w:val="36"/>
          <w:szCs w:val="24"/>
          <w:u w:val="single"/>
          <w14:textFill>
            <w14:solidFill>
              <w14:schemeClr w14:val="tx1"/>
            </w14:solidFill>
          </w14:textFill>
        </w:rPr>
        <w:t xml:space="preserve">                          </w:t>
      </w:r>
    </w:p>
    <w:p>
      <w:pPr>
        <w:ind w:firstLine="540" w:firstLineChars="150"/>
        <w:rPr>
          <w:rFonts w:hint="eastAsia" w:ascii="宋体" w:hAnsi="宋体" w:eastAsia="宋体" w:cs="宋体"/>
          <w:color w:val="000000" w:themeColor="text1"/>
          <w:sz w:val="36"/>
          <w:szCs w:val="24"/>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申报主体：</w:t>
      </w:r>
      <w:r>
        <w:rPr>
          <w:rFonts w:hint="eastAsia" w:ascii="宋体" w:hAnsi="宋体" w:eastAsia="宋体" w:cs="宋体"/>
          <w:color w:val="000000" w:themeColor="text1"/>
          <w:sz w:val="36"/>
          <w:szCs w:val="24"/>
          <w:u w:val="single"/>
          <w14:textFill>
            <w14:solidFill>
              <w14:schemeClr w14:val="tx1"/>
            </w14:solidFill>
          </w14:textFill>
        </w:rPr>
        <w:t xml:space="preserve">                              </w:t>
      </w:r>
    </w:p>
    <w:p>
      <w:pPr>
        <w:ind w:firstLine="540" w:firstLineChars="150"/>
        <w:rPr>
          <w:rFonts w:hint="eastAsia" w:ascii="宋体" w:hAnsi="宋体" w:eastAsia="宋体" w:cs="宋体"/>
          <w:color w:val="000000" w:themeColor="text1"/>
          <w:sz w:val="36"/>
          <w:szCs w:val="24"/>
          <w:u w:val="single"/>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推荐单位/院士：</w:t>
      </w:r>
      <w:r>
        <w:rPr>
          <w:rFonts w:hint="eastAsia" w:ascii="宋体" w:hAnsi="宋体" w:eastAsia="宋体" w:cs="宋体"/>
          <w:color w:val="000000" w:themeColor="text1"/>
          <w:sz w:val="36"/>
          <w:szCs w:val="24"/>
          <w:u w:val="single"/>
          <w14:textFill>
            <w14:solidFill>
              <w14:schemeClr w14:val="tx1"/>
            </w14:solidFill>
          </w14:textFill>
        </w:rPr>
        <w:t xml:space="preserve">                         </w:t>
      </w:r>
    </w:p>
    <w:p>
      <w:pPr>
        <w:jc w:val="center"/>
        <w:rPr>
          <w:rFonts w:hint="eastAsia" w:ascii="宋体" w:hAnsi="宋体" w:eastAsia="宋体" w:cs="宋体"/>
          <w:color w:val="000000" w:themeColor="text1"/>
          <w:sz w:val="36"/>
          <w:szCs w:val="24"/>
          <w14:textFill>
            <w14:solidFill>
              <w14:schemeClr w14:val="tx1"/>
            </w14:solidFill>
          </w14:textFill>
        </w:rPr>
      </w:pPr>
    </w:p>
    <w:p>
      <w:pPr>
        <w:jc w:val="center"/>
        <w:rPr>
          <w:rFonts w:hint="eastAsia" w:ascii="宋体" w:hAnsi="宋体" w:eastAsia="宋体" w:cs="宋体"/>
          <w:color w:val="000000" w:themeColor="text1"/>
          <w:sz w:val="36"/>
          <w:szCs w:val="24"/>
          <w14:textFill>
            <w14:solidFill>
              <w14:schemeClr w14:val="tx1"/>
            </w14:solidFill>
          </w14:textFill>
        </w:rPr>
      </w:pPr>
    </w:p>
    <w:p>
      <w:pPr>
        <w:jc w:val="center"/>
        <w:rPr>
          <w:rFonts w:hint="eastAsia" w:ascii="宋体" w:hAnsi="宋体" w:eastAsia="宋体" w:cs="宋体"/>
          <w:color w:val="000000" w:themeColor="text1"/>
          <w:sz w:val="36"/>
          <w:szCs w:val="24"/>
          <w14:textFill>
            <w14:solidFill>
              <w14:schemeClr w14:val="tx1"/>
            </w14:solidFill>
          </w14:textFill>
        </w:rPr>
      </w:pPr>
    </w:p>
    <w:p>
      <w:pPr>
        <w:ind w:firstLine="0"/>
        <w:jc w:val="center"/>
        <w:rPr>
          <w:rFonts w:hint="eastAsia" w:ascii="宋体" w:hAnsi="宋体" w:eastAsia="宋体" w:cs="宋体"/>
          <w:color w:val="000000" w:themeColor="text1"/>
          <w:sz w:val="36"/>
          <w:szCs w:val="24"/>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二○二二年九月</w:t>
      </w:r>
    </w:p>
    <w:p>
      <w:pPr>
        <w:ind w:firstLine="0"/>
        <w:jc w:val="center"/>
        <w:rPr>
          <w:rFonts w:hint="eastAsia" w:ascii="宋体" w:hAnsi="宋体" w:eastAsia="宋体" w:cs="宋体"/>
          <w:color w:val="000000" w:themeColor="text1"/>
          <w:sz w:val="36"/>
          <w:szCs w:val="24"/>
          <w14:textFill>
            <w14:solidFill>
              <w14:schemeClr w14:val="tx1"/>
            </w14:solidFill>
          </w14:textFill>
        </w:rPr>
      </w:pPr>
      <w:r>
        <w:rPr>
          <w:rFonts w:hint="eastAsia" w:ascii="宋体" w:hAnsi="宋体" w:eastAsia="宋体" w:cs="宋体"/>
          <w:color w:val="000000" w:themeColor="text1"/>
          <w:sz w:val="36"/>
          <w:szCs w:val="24"/>
          <w14:textFill>
            <w14:solidFill>
              <w14:schemeClr w14:val="tx1"/>
            </w14:solidFill>
          </w14:textFill>
        </w:rPr>
        <w:t>江苏省知识产权局制</w:t>
      </w:r>
    </w:p>
    <w:p>
      <w:pPr>
        <w:spacing w:line="700" w:lineRule="exact"/>
        <w:ind w:firstLine="0"/>
        <w:jc w:val="center"/>
        <w:rPr>
          <w:rFonts w:hint="eastAsia" w:ascii="宋体" w:hAnsi="宋体" w:eastAsia="宋体" w:cs="宋体"/>
          <w:color w:val="000000" w:themeColor="text1"/>
          <w:kern w:val="2"/>
          <w:sz w:val="44"/>
          <w:szCs w:val="44"/>
          <w14:textFill>
            <w14:solidFill>
              <w14:schemeClr w14:val="tx1"/>
            </w14:solidFill>
          </w14:textFill>
        </w:rPr>
      </w:pPr>
    </w:p>
    <w:p>
      <w:pPr>
        <w:spacing w:line="700" w:lineRule="exact"/>
        <w:ind w:firstLine="0"/>
        <w:jc w:val="center"/>
        <w:rPr>
          <w:rFonts w:hint="eastAsia" w:ascii="宋体" w:hAnsi="宋体" w:eastAsia="宋体" w:cs="宋体"/>
          <w:color w:val="000000" w:themeColor="text1"/>
          <w:kern w:val="2"/>
          <w:sz w:val="44"/>
          <w:szCs w:val="44"/>
          <w14:textFill>
            <w14:solidFill>
              <w14:schemeClr w14:val="tx1"/>
            </w14:solidFill>
          </w14:textFill>
        </w:rPr>
      </w:pPr>
      <w:r>
        <w:rPr>
          <w:rFonts w:hint="eastAsia" w:ascii="宋体" w:hAnsi="宋体" w:eastAsia="宋体" w:cs="宋体"/>
          <w:color w:val="000000" w:themeColor="text1"/>
          <w:kern w:val="2"/>
          <w:sz w:val="44"/>
          <w:szCs w:val="44"/>
          <w14:textFill>
            <w14:solidFill>
              <w14:schemeClr w14:val="tx1"/>
            </w14:solidFill>
          </w14:textFill>
        </w:rPr>
        <w:t>信用承诺书</w:t>
      </w:r>
    </w:p>
    <w:p>
      <w:pPr>
        <w:autoSpaceDE/>
        <w:autoSpaceDN/>
        <w:snapToGrid/>
        <w:spacing w:line="240" w:lineRule="auto"/>
        <w:ind w:firstLine="0"/>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0"/>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我（单位）已知晓《江苏省社会法人失信惩戒办法（试行）》和《江苏省自然人失信惩戒办法（试行）》，并郑重承诺如下：</w:t>
      </w:r>
    </w:p>
    <w:p>
      <w:pPr>
        <w:autoSpaceDE/>
        <w:autoSpaceDN/>
        <w:snapToGrid/>
        <w:spacing w:line="240" w:lineRule="auto"/>
        <w:ind w:firstLine="640" w:firstLineChars="200"/>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wordWrap w:val="0"/>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 xml:space="preserve">专利权人全称（单位印章或者自然人签名）    </w:t>
      </w:r>
    </w:p>
    <w:p>
      <w:pPr>
        <w:wordWrap w:val="0"/>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kern w:val="2"/>
          <w:szCs w:val="32"/>
          <w14:textFill>
            <w14:solidFill>
              <w14:schemeClr w14:val="tx1"/>
            </w14:solidFill>
          </w14:textFill>
        </w:rPr>
        <w:t xml:space="preserve">年  月  日        </w:t>
      </w: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autoSpaceDE/>
        <w:autoSpaceDN/>
        <w:snapToGrid/>
        <w:spacing w:line="240" w:lineRule="auto"/>
        <w:ind w:firstLine="640" w:firstLineChars="200"/>
        <w:jc w:val="right"/>
        <w:rPr>
          <w:rFonts w:hint="eastAsia" w:ascii="宋体" w:hAnsi="宋体" w:eastAsia="宋体" w:cs="宋体"/>
          <w:color w:val="000000" w:themeColor="text1"/>
          <w:kern w:val="2"/>
          <w:szCs w:val="32"/>
          <w14:textFill>
            <w14:solidFill>
              <w14:schemeClr w14:val="tx1"/>
            </w14:solidFill>
          </w14:textFill>
        </w:rPr>
      </w:pPr>
    </w:p>
    <w:p>
      <w:pPr>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一、申报项目基本信息</w:t>
      </w:r>
    </w:p>
    <w:tbl>
      <w:tblPr>
        <w:tblStyle w:val="3"/>
        <w:tblpPr w:leftFromText="180" w:rightFromText="180" w:vertAnchor="text" w:horzAnchor="page" w:tblpX="1482" w:tblpY="168"/>
        <w:tblOverlap w:val="never"/>
        <w:tblW w:w="8824" w:type="dxa"/>
        <w:tblInd w:w="0" w:type="dxa"/>
        <w:tblLayout w:type="fixed"/>
        <w:tblCellMar>
          <w:top w:w="0" w:type="dxa"/>
          <w:left w:w="108" w:type="dxa"/>
          <w:bottom w:w="0" w:type="dxa"/>
          <w:right w:w="108" w:type="dxa"/>
        </w:tblCellMar>
      </w:tblPr>
      <w:tblGrid>
        <w:gridCol w:w="1982"/>
        <w:gridCol w:w="1207"/>
        <w:gridCol w:w="713"/>
        <w:gridCol w:w="1005"/>
        <w:gridCol w:w="1228"/>
        <w:gridCol w:w="398"/>
        <w:gridCol w:w="9"/>
        <w:gridCol w:w="1079"/>
        <w:gridCol w:w="1203"/>
      </w:tblGrid>
      <w:tr>
        <w:tblPrEx>
          <w:tblCellMar>
            <w:top w:w="0" w:type="dxa"/>
            <w:left w:w="108" w:type="dxa"/>
            <w:bottom w:w="0" w:type="dxa"/>
            <w:right w:w="108" w:type="dxa"/>
          </w:tblCellMar>
        </w:tblPrEx>
        <w:trPr>
          <w:trHeight w:val="375" w:hRule="atLeast"/>
        </w:trPr>
        <w:tc>
          <w:tcPr>
            <w:tcW w:w="1982"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专利号</w:t>
            </w:r>
          </w:p>
        </w:tc>
        <w:tc>
          <w:tcPr>
            <w:tcW w:w="6842" w:type="dxa"/>
            <w:gridSpan w:val="8"/>
            <w:tcBorders>
              <w:top w:val="single" w:color="auto" w:sz="8"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专利名称</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专利权人</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有多个专利权人的，专利权人之间用顿号隔开</w:t>
            </w: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spacing w:line="330" w:lineRule="atLeast"/>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申报主体</w:t>
            </w:r>
          </w:p>
        </w:tc>
        <w:tc>
          <w:tcPr>
            <w:tcW w:w="1920"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c>
          <w:tcPr>
            <w:tcW w:w="2640" w:type="dxa"/>
            <w:gridSpan w:val="4"/>
            <w:tcBorders>
              <w:top w:val="single" w:color="auto" w:sz="4" w:space="0"/>
              <w:left w:val="nil"/>
              <w:bottom w:val="single" w:color="auto" w:sz="4" w:space="0"/>
              <w:right w:val="single" w:color="000000" w:sz="8" w:space="0"/>
            </w:tcBorders>
            <w:vAlign w:val="center"/>
          </w:tcPr>
          <w:p>
            <w:pPr>
              <w:widowControl/>
              <w:spacing w:line="310" w:lineRule="atLeast"/>
              <w:ind w:firstLine="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20"/>
                <w:sz w:val="28"/>
                <w:szCs w:val="28"/>
                <w14:textFill>
                  <w14:solidFill>
                    <w14:schemeClr w14:val="tx1"/>
                  </w14:solidFill>
                </w14:textFill>
              </w:rPr>
              <w:t>申报主体所属类别（高校院所、企业、个人）</w:t>
            </w:r>
          </w:p>
        </w:tc>
        <w:tc>
          <w:tcPr>
            <w:tcW w:w="2282"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spacing w:line="310" w:lineRule="atLeast"/>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20"/>
                <w:sz w:val="28"/>
                <w:szCs w:val="28"/>
                <w14:textFill>
                  <w14:solidFill>
                    <w14:schemeClr w14:val="tx1"/>
                  </w14:solidFill>
                </w14:textFill>
              </w:rPr>
              <w:t>申报主体社会信用统一代码（申报主体为自然人的填写身份证号码）</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设计人</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通讯地址/</w:t>
            </w:r>
          </w:p>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邮编</w:t>
            </w:r>
          </w:p>
        </w:tc>
        <w:tc>
          <w:tcPr>
            <w:tcW w:w="6842"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联系人1</w:t>
            </w:r>
          </w:p>
        </w:tc>
        <w:tc>
          <w:tcPr>
            <w:tcW w:w="1920"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c>
          <w:tcPr>
            <w:tcW w:w="2631"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手机</w:t>
            </w:r>
          </w:p>
        </w:tc>
        <w:tc>
          <w:tcPr>
            <w:tcW w:w="2291"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办公电话</w:t>
            </w:r>
          </w:p>
        </w:tc>
        <w:tc>
          <w:tcPr>
            <w:tcW w:w="1920" w:type="dxa"/>
            <w:gridSpan w:val="2"/>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c>
          <w:tcPr>
            <w:tcW w:w="2631" w:type="dxa"/>
            <w:gridSpan w:val="3"/>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电子邮箱</w:t>
            </w:r>
          </w:p>
        </w:tc>
        <w:tc>
          <w:tcPr>
            <w:tcW w:w="2291" w:type="dxa"/>
            <w:gridSpan w:val="3"/>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联系人2</w:t>
            </w:r>
          </w:p>
        </w:tc>
        <w:tc>
          <w:tcPr>
            <w:tcW w:w="1920"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c>
          <w:tcPr>
            <w:tcW w:w="2631"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手机</w:t>
            </w:r>
          </w:p>
        </w:tc>
        <w:tc>
          <w:tcPr>
            <w:tcW w:w="2291"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82" w:type="dxa"/>
            <w:tcBorders>
              <w:top w:val="nil"/>
              <w:left w:val="single" w:color="auto" w:sz="8" w:space="0"/>
              <w:bottom w:val="single" w:color="auto" w:sz="8"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办公电话</w:t>
            </w:r>
          </w:p>
        </w:tc>
        <w:tc>
          <w:tcPr>
            <w:tcW w:w="1920" w:type="dxa"/>
            <w:gridSpan w:val="2"/>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c>
          <w:tcPr>
            <w:tcW w:w="2631" w:type="dxa"/>
            <w:gridSpan w:val="3"/>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电子邮箱</w:t>
            </w:r>
          </w:p>
        </w:tc>
        <w:tc>
          <w:tcPr>
            <w:tcW w:w="2291" w:type="dxa"/>
            <w:gridSpan w:val="3"/>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82" w:type="dxa"/>
            <w:tcBorders>
              <w:top w:val="single" w:color="auto" w:sz="8" w:space="0"/>
              <w:left w:val="single" w:color="auto" w:sz="8" w:space="0"/>
              <w:bottom w:val="single" w:color="auto" w:sz="8" w:space="0"/>
              <w:right w:val="single" w:color="auto" w:sz="8"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推荐单位</w:t>
            </w:r>
          </w:p>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或院士</w:t>
            </w:r>
          </w:p>
        </w:tc>
        <w:tc>
          <w:tcPr>
            <w:tcW w:w="6842"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82" w:type="dxa"/>
            <w:tcBorders>
              <w:top w:val="single" w:color="auto" w:sz="8" w:space="0"/>
              <w:left w:val="single" w:color="auto" w:sz="8" w:space="0"/>
              <w:bottom w:val="single" w:color="auto" w:sz="8" w:space="0"/>
              <w:right w:val="single" w:color="000000" w:sz="8" w:space="0"/>
            </w:tcBorders>
            <w:vAlign w:val="center"/>
          </w:tcPr>
          <w:p>
            <w:pPr>
              <w:widowControl/>
              <w:ind w:firstLine="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专利代理机构</w:t>
            </w:r>
          </w:p>
        </w:tc>
        <w:tc>
          <w:tcPr>
            <w:tcW w:w="6842" w:type="dxa"/>
            <w:gridSpan w:val="8"/>
            <w:tcBorders>
              <w:top w:val="single" w:color="auto" w:sz="8" w:space="0"/>
              <w:left w:val="single" w:color="auto" w:sz="8" w:space="0"/>
              <w:bottom w:val="single" w:color="auto" w:sz="8" w:space="0"/>
              <w:right w:val="single" w:color="000000" w:sz="8" w:space="0"/>
            </w:tcBorders>
            <w:vAlign w:val="center"/>
          </w:tcPr>
          <w:p>
            <w:pPr>
              <w:widowControl/>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sym w:font="Wingdings" w:char="00A8"/>
            </w:r>
            <w:r>
              <w:rPr>
                <w:rFonts w:hint="eastAsia" w:ascii="宋体" w:hAnsi="宋体" w:eastAsia="宋体" w:cs="宋体"/>
                <w:color w:val="000000" w:themeColor="text1"/>
                <w:sz w:val="28"/>
                <w:szCs w:val="28"/>
                <w14:textFill>
                  <w14:solidFill>
                    <w14:schemeClr w14:val="tx1"/>
                  </w14:solidFill>
                </w14:textFill>
              </w:rPr>
              <w:t xml:space="preserve">有                   </w:t>
            </w:r>
            <w:r>
              <w:rPr>
                <w:rFonts w:hint="eastAsia" w:ascii="宋体" w:hAnsi="宋体" w:eastAsia="宋体" w:cs="宋体"/>
                <w:color w:val="000000" w:themeColor="text1"/>
                <w:szCs w:val="32"/>
                <w14:textFill>
                  <w14:solidFill>
                    <w14:schemeClr w14:val="tx1"/>
                  </w14:solidFill>
                </w14:textFill>
              </w:rPr>
              <w:sym w:font="Wingdings" w:char="00A8"/>
            </w:r>
            <w:r>
              <w:rPr>
                <w:rFonts w:hint="eastAsia" w:ascii="宋体" w:hAnsi="宋体" w:eastAsia="宋体" w:cs="宋体"/>
                <w:color w:val="000000" w:themeColor="text1"/>
                <w:sz w:val="28"/>
                <w:szCs w:val="28"/>
                <w14:textFill>
                  <w14:solidFill>
                    <w14:schemeClr w14:val="tx1"/>
                  </w14:solidFill>
                </w14:textFill>
              </w:rPr>
              <w:t>无</w:t>
            </w:r>
          </w:p>
        </w:tc>
      </w:tr>
      <w:tr>
        <w:tblPrEx>
          <w:tblCellMar>
            <w:top w:w="0" w:type="dxa"/>
            <w:left w:w="108" w:type="dxa"/>
            <w:bottom w:w="0" w:type="dxa"/>
            <w:right w:w="108" w:type="dxa"/>
          </w:tblCellMar>
        </w:tblPrEx>
        <w:trPr>
          <w:trHeight w:val="375" w:hRule="atLeast"/>
        </w:trPr>
        <w:tc>
          <w:tcPr>
            <w:tcW w:w="1982" w:type="dxa"/>
            <w:tcBorders>
              <w:top w:val="single" w:color="auto" w:sz="8" w:space="0"/>
              <w:left w:val="single" w:color="auto" w:sz="8" w:space="0"/>
              <w:bottom w:val="single" w:color="auto" w:sz="4" w:space="0"/>
              <w:right w:val="single" w:color="auto" w:sz="4"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专利代理</w:t>
            </w:r>
          </w:p>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机构名称</w:t>
            </w:r>
          </w:p>
        </w:tc>
        <w:tc>
          <w:tcPr>
            <w:tcW w:w="1207" w:type="dxa"/>
            <w:tcBorders>
              <w:top w:val="single" w:color="auto" w:sz="8" w:space="0"/>
              <w:left w:val="nil"/>
              <w:bottom w:val="single" w:color="auto" w:sz="4" w:space="0"/>
              <w:right w:val="single" w:color="000000" w:sz="8"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p>
        </w:tc>
        <w:tc>
          <w:tcPr>
            <w:tcW w:w="1718" w:type="dxa"/>
            <w:gridSpan w:val="2"/>
            <w:tcBorders>
              <w:top w:val="single" w:color="auto" w:sz="8" w:space="0"/>
              <w:left w:val="nil"/>
              <w:bottom w:val="single" w:color="auto" w:sz="4" w:space="0"/>
              <w:right w:val="single" w:color="000000" w:sz="8"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专利代理师姓名</w:t>
            </w:r>
          </w:p>
        </w:tc>
        <w:tc>
          <w:tcPr>
            <w:tcW w:w="1228" w:type="dxa"/>
            <w:tcBorders>
              <w:top w:val="single" w:color="auto" w:sz="8" w:space="0"/>
              <w:left w:val="nil"/>
              <w:bottom w:val="single" w:color="auto" w:sz="4" w:space="0"/>
              <w:right w:val="single" w:color="000000" w:sz="8"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p>
        </w:tc>
        <w:tc>
          <w:tcPr>
            <w:tcW w:w="1486" w:type="dxa"/>
            <w:gridSpan w:val="3"/>
            <w:tcBorders>
              <w:top w:val="single" w:color="auto" w:sz="8" w:space="0"/>
              <w:left w:val="nil"/>
              <w:bottom w:val="single" w:color="auto" w:sz="4" w:space="0"/>
              <w:right w:val="single" w:color="000000" w:sz="8"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专利代理费用（元）</w:t>
            </w:r>
          </w:p>
        </w:tc>
        <w:tc>
          <w:tcPr>
            <w:tcW w:w="1203" w:type="dxa"/>
            <w:tcBorders>
              <w:top w:val="single" w:color="auto" w:sz="8" w:space="0"/>
              <w:left w:val="nil"/>
              <w:bottom w:val="single" w:color="auto" w:sz="4" w:space="0"/>
              <w:right w:val="single" w:color="000000" w:sz="8" w:space="0"/>
            </w:tcBorders>
            <w:vAlign w:val="center"/>
          </w:tcPr>
          <w:p>
            <w:pPr>
              <w:widowControl/>
              <w:ind w:firstLine="0"/>
              <w:jc w:val="center"/>
              <w:rPr>
                <w:rFonts w:hint="eastAsia" w:ascii="宋体" w:hAnsi="宋体" w:eastAsia="宋体" w:cs="宋体"/>
                <w:color w:val="000000" w:themeColor="text1"/>
                <w:sz w:val="28"/>
                <w:szCs w:val="28"/>
                <w14:textFill>
                  <w14:solidFill>
                    <w14:schemeClr w14:val="tx1"/>
                  </w14:solidFill>
                </w14:textFill>
              </w:rPr>
            </w:pPr>
          </w:p>
        </w:tc>
      </w:tr>
    </w:tbl>
    <w:p>
      <w:pPr>
        <w:rPr>
          <w:rFonts w:hint="eastAsia" w:ascii="宋体" w:hAnsi="宋体" w:eastAsia="宋体" w:cs="宋体"/>
          <w:color w:val="000000" w:themeColor="text1"/>
          <w:kern w:val="2"/>
          <w:sz w:val="21"/>
          <w:szCs w:val="2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br w:type="page"/>
      </w:r>
    </w:p>
    <w:p>
      <w:pPr>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二、专利质量评价材料</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72"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ind w:left="0" w:leftChars="0"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（一）</w:t>
            </w:r>
            <w:r>
              <w:rPr>
                <w:rFonts w:hint="eastAsia" w:ascii="宋体" w:hAnsi="宋体" w:eastAsia="宋体" w:cs="宋体"/>
                <w:color w:val="000000" w:themeColor="text1"/>
                <w:sz w:val="24"/>
                <w14:textFill>
                  <w14:solidFill>
                    <w14:schemeClr w14:val="tx1"/>
                  </w14:solidFill>
                </w14:textFill>
              </w:rPr>
              <w:t>创新性和工业适用性：</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1．列出若干个申请日之前最接近的外观设计，简要介绍其设计方案；并详细说明未对参评项目的创新性构成实质性影响。</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2．结合实施情况，说明已应用到具体产品上，可批量生产（产品照片一并附上）。</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（二）文本质量：</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请说明授权文本中的图片或者照片是否清楚完整。</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以上材料不超过2000字。</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p>
        </w:tc>
      </w:tr>
    </w:tbl>
    <w:p>
      <w:pPr>
        <w:spacing w:line="660" w:lineRule="exact"/>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三、设计要点及理念的表达评价材料</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7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以上材料不超过2000字。</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p>
        </w:tc>
      </w:tr>
    </w:tbl>
    <w:p>
      <w:pPr>
        <w:spacing w:line="360" w:lineRule="auto"/>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四、运用及保护措施和成效评价材料（一）</w:t>
      </w:r>
    </w:p>
    <w:tbl>
      <w:tblPr>
        <w:tblStyle w:val="3"/>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0" w:type="dxa"/>
            <w:tcBorders>
              <w:top w:val="single" w:color="auto" w:sz="4" w:space="0"/>
              <w:left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专利运用：说明专利权人为促进专利价值实现，在加快专利的有效实施、与企业研发和经营的有机结合、提升市场竞争力等方面所采取的有效运用措施及成效，包括但不仅限于自行实施（生产）、许可、出资、融资等情况。</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（二）专利保护：说明专利权人为获得市场竞争优势，在专利保护方面所采取的措施及成效，包括但不仅限于专利维权、国际申请、系列专利申请等情况。</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制度建设及条件保障和执行情况：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以上材料不超过2500字。</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kern w:val="2"/>
                <w:sz w:val="24"/>
                <w:szCs w:val="24"/>
                <w14:textFill>
                  <w14:solidFill>
                    <w14:schemeClr w14:val="tx1"/>
                  </w14:solidFill>
                </w14:textFill>
              </w:rPr>
            </w:pPr>
          </w:p>
        </w:tc>
      </w:tr>
    </w:tbl>
    <w:p>
      <w:pPr>
        <w:ind w:firstLine="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运用及保护措施和成效评价材料（二）</w:t>
      </w:r>
    </w:p>
    <w:tbl>
      <w:tblPr>
        <w:tblStyle w:val="3"/>
        <w:tblpPr w:leftFromText="180" w:rightFromText="180" w:vertAnchor="text" w:horzAnchor="page" w:tblpX="1474" w:tblpY="564"/>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205"/>
        <w:gridCol w:w="1755"/>
        <w:gridCol w:w="220"/>
        <w:gridCol w:w="122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9155" w:type="dxa"/>
            <w:gridSpan w:val="6"/>
            <w:vAlign w:val="center"/>
          </w:tcPr>
          <w:p>
            <w:pPr>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9155" w:type="dxa"/>
            <w:gridSpan w:val="6"/>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tcBorders>
              <w:bottom w:val="single" w:color="auto" w:sz="4" w:space="0"/>
              <w:tl2br w:val="single" w:color="auto" w:sz="4" w:space="0"/>
            </w:tcBorders>
            <w:vAlign w:val="center"/>
          </w:tcPr>
          <w:p>
            <w:pPr>
              <w:spacing w:line="400" w:lineRule="exact"/>
              <w:ind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时  间</w:t>
            </w:r>
          </w:p>
          <w:p>
            <w:pPr>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  目</w:t>
            </w:r>
          </w:p>
        </w:tc>
        <w:tc>
          <w:tcPr>
            <w:tcW w:w="3180" w:type="dxa"/>
            <w:gridSpan w:val="3"/>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实施日至2021年底</w:t>
            </w:r>
          </w:p>
        </w:tc>
        <w:tc>
          <w:tcPr>
            <w:tcW w:w="3330" w:type="dxa"/>
            <w:gridSpan w:val="2"/>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2019年初至2021年底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产量</w:t>
            </w:r>
          </w:p>
        </w:tc>
        <w:tc>
          <w:tcPr>
            <w:tcW w:w="3180" w:type="dxa"/>
            <w:gridSpan w:val="3"/>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33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新增销售额（万元）</w:t>
            </w:r>
          </w:p>
        </w:tc>
        <w:tc>
          <w:tcPr>
            <w:tcW w:w="3180" w:type="dxa"/>
            <w:gridSpan w:val="3"/>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33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新增利润（万元）</w:t>
            </w:r>
          </w:p>
        </w:tc>
        <w:tc>
          <w:tcPr>
            <w:tcW w:w="3180" w:type="dxa"/>
            <w:gridSpan w:val="3"/>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33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645"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新增出口额（万元）</w:t>
            </w:r>
          </w:p>
        </w:tc>
        <w:tc>
          <w:tcPr>
            <w:tcW w:w="3180" w:type="dxa"/>
            <w:gridSpan w:val="3"/>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33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trPr>
        <w:tc>
          <w:tcPr>
            <w:tcW w:w="9155" w:type="dxa"/>
            <w:gridSpan w:val="6"/>
            <w:tcBorders>
              <w:bottom w:val="single" w:color="auto" w:sz="4" w:space="0"/>
            </w:tcBorders>
          </w:tcPr>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经济效益说明（或列表）：（500字以内）</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155" w:type="dxa"/>
            <w:gridSpan w:val="6"/>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专利许可情况</w:t>
            </w:r>
            <w:r>
              <w:rPr>
                <w:rFonts w:hint="eastAsia" w:ascii="宋体" w:hAnsi="宋体" w:eastAsia="宋体" w:cs="宋体"/>
                <w:color w:val="000000" w:themeColor="text1"/>
                <w:sz w:val="24"/>
                <w:vertAlign w:val="superscript"/>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被许可单位</w:t>
            </w:r>
          </w:p>
        </w:tc>
        <w:tc>
          <w:tcPr>
            <w:tcW w:w="1205" w:type="dxa"/>
            <w:tcBorders>
              <w:bottom w:val="single" w:color="auto" w:sz="4" w:space="0"/>
            </w:tcBorders>
            <w:vAlign w:val="center"/>
          </w:tcPr>
          <w:p>
            <w:pPr>
              <w:spacing w:line="400" w:lineRule="exact"/>
              <w:ind w:firstLine="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许可金额</w:t>
            </w:r>
          </w:p>
          <w:p>
            <w:pPr>
              <w:spacing w:line="400" w:lineRule="exact"/>
              <w:ind w:firstLine="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（万元）</w:t>
            </w:r>
          </w:p>
        </w:tc>
        <w:tc>
          <w:tcPr>
            <w:tcW w:w="1755" w:type="dxa"/>
            <w:tcBorders>
              <w:bottom w:val="single" w:color="auto" w:sz="4" w:space="0"/>
            </w:tcBorders>
            <w:vAlign w:val="center"/>
          </w:tcPr>
          <w:p>
            <w:pPr>
              <w:spacing w:line="400" w:lineRule="exact"/>
              <w:ind w:firstLine="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至2021年底许可收入（万元）</w:t>
            </w:r>
          </w:p>
        </w:tc>
        <w:tc>
          <w:tcPr>
            <w:tcW w:w="1440" w:type="dxa"/>
            <w:gridSpan w:val="2"/>
            <w:tcBorders>
              <w:bottom w:val="single" w:color="auto" w:sz="4" w:space="0"/>
            </w:tcBorders>
            <w:vAlign w:val="center"/>
          </w:tcPr>
          <w:p>
            <w:pPr>
              <w:spacing w:line="400" w:lineRule="exact"/>
              <w:ind w:firstLine="0"/>
              <w:jc w:val="center"/>
              <w:rPr>
                <w:rFonts w:hint="eastAsia" w:ascii="宋体" w:hAnsi="宋体" w:eastAsia="宋体" w:cs="宋体"/>
                <w:i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许可种类</w:t>
            </w:r>
            <w:r>
              <w:rPr>
                <w:rFonts w:hint="eastAsia" w:ascii="宋体" w:hAnsi="宋体" w:eastAsia="宋体" w:cs="宋体"/>
                <w:color w:val="000000" w:themeColor="text1"/>
                <w:sz w:val="24"/>
                <w:vertAlign w:val="superscript"/>
                <w14:textFill>
                  <w14:solidFill>
                    <w14:schemeClr w14:val="tx1"/>
                  </w14:solidFill>
                </w14:textFill>
              </w:rPr>
              <w:t>2</w:t>
            </w:r>
          </w:p>
        </w:tc>
        <w:tc>
          <w:tcPr>
            <w:tcW w:w="2110" w:type="dxa"/>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是否进行许可</w:t>
            </w:r>
          </w:p>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20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5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44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110"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20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5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44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110"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20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5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44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110"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45"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许可合计（万元）</w:t>
            </w:r>
          </w:p>
        </w:tc>
        <w:tc>
          <w:tcPr>
            <w:tcW w:w="120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75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1440" w:type="dxa"/>
            <w:gridSpan w:val="2"/>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2110"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bl>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vertAlign w:val="superscript"/>
          <w14:textFill>
            <w14:solidFill>
              <w14:schemeClr w14:val="tx1"/>
            </w14:solidFill>
          </w14:textFill>
        </w:rPr>
        <w:t xml:space="preserve">2 </w:t>
      </w:r>
      <w:r>
        <w:rPr>
          <w:rFonts w:hint="eastAsia" w:ascii="宋体" w:hAnsi="宋体" w:eastAsia="宋体" w:cs="宋体"/>
          <w:color w:val="000000" w:themeColor="text1"/>
          <w:sz w:val="21"/>
          <w:szCs w:val="21"/>
          <w14:textFill>
            <w14:solidFill>
              <w14:schemeClr w14:val="tx1"/>
            </w14:solidFill>
          </w14:textFill>
        </w:rPr>
        <w:t>许可种类填写独占许可、排他许可、普通许可等。</w:t>
      </w:r>
    </w:p>
    <w:tbl>
      <w:tblPr>
        <w:tblStyle w:val="3"/>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3045"/>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34" w:type="dxa"/>
            <w:gridSpan w:val="3"/>
            <w:vAlign w:val="center"/>
          </w:tcPr>
          <w:p>
            <w:pPr>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专利出资情况</w:t>
            </w:r>
            <w:r>
              <w:rPr>
                <w:rFonts w:hint="eastAsia" w:ascii="宋体" w:hAnsi="宋体" w:eastAsia="宋体" w:cs="宋体"/>
                <w:color w:val="000000" w:themeColor="text1"/>
                <w:kern w:val="2"/>
                <w:sz w:val="18"/>
                <w:szCs w:val="18"/>
                <w:vertAlign w:val="superscript"/>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tcBorders>
              <w:bottom w:val="single" w:color="auto" w:sz="4" w:space="0"/>
            </w:tcBorders>
            <w:vAlign w:val="center"/>
          </w:tcPr>
          <w:p>
            <w:pPr>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单位名称</w:t>
            </w:r>
          </w:p>
        </w:tc>
        <w:tc>
          <w:tcPr>
            <w:tcW w:w="3045" w:type="dxa"/>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出资金额（万元）</w:t>
            </w:r>
          </w:p>
        </w:tc>
        <w:tc>
          <w:tcPr>
            <w:tcW w:w="3183" w:type="dxa"/>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专利出资合同签章</w:t>
            </w:r>
          </w:p>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出资合计（万元）</w:t>
            </w: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634" w:type="dxa"/>
            <w:gridSpan w:val="3"/>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专利融资情况</w:t>
            </w:r>
            <w:r>
              <w:rPr>
                <w:rFonts w:hint="eastAsia" w:ascii="宋体" w:hAnsi="宋体" w:eastAsia="宋体" w:cs="宋体"/>
                <w:color w:val="000000" w:themeColor="text1"/>
                <w:kern w:val="2"/>
                <w:sz w:val="18"/>
                <w:szCs w:val="18"/>
                <w:vertAlign w:val="superscript"/>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单位名称</w:t>
            </w:r>
          </w:p>
        </w:tc>
        <w:tc>
          <w:tcPr>
            <w:tcW w:w="3045" w:type="dxa"/>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融资金额（万元）</w:t>
            </w:r>
          </w:p>
        </w:tc>
        <w:tc>
          <w:tcPr>
            <w:tcW w:w="3183" w:type="dxa"/>
            <w:tcBorders>
              <w:bottom w:val="single" w:color="auto" w:sz="4" w:space="0"/>
            </w:tcBorders>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专利融资合同签章</w:t>
            </w:r>
          </w:p>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06" w:type="dxa"/>
            <w:vAlign w:val="center"/>
          </w:tcPr>
          <w:p>
            <w:pPr>
              <w:spacing w:line="400" w:lineRule="exact"/>
              <w:ind w:firstLine="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融资合计（万元）</w:t>
            </w:r>
          </w:p>
        </w:tc>
        <w:tc>
          <w:tcPr>
            <w:tcW w:w="3045"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c>
          <w:tcPr>
            <w:tcW w:w="3183" w:type="dxa"/>
            <w:vAlign w:val="center"/>
          </w:tcPr>
          <w:p>
            <w:pPr>
              <w:spacing w:line="400" w:lineRule="exact"/>
              <w:jc w:val="center"/>
              <w:rPr>
                <w:rFonts w:hint="eastAsia" w:ascii="宋体" w:hAnsi="宋体" w:eastAsia="宋体" w:cs="宋体"/>
                <w:color w:val="000000" w:themeColor="text1"/>
                <w:sz w:val="24"/>
                <w14:textFill>
                  <w14:solidFill>
                    <w14:schemeClr w14:val="tx1"/>
                  </w14:solidFill>
                </w14:textFill>
              </w:rPr>
            </w:pPr>
          </w:p>
        </w:tc>
      </w:tr>
    </w:tbl>
    <w:p>
      <w:pPr>
        <w:ind w:firstLine="0"/>
        <w:rPr>
          <w:rFonts w:hint="eastAsia" w:ascii="宋体" w:hAnsi="宋体" w:eastAsia="宋体" w:cs="宋体"/>
          <w:color w:val="000000" w:themeColor="text1"/>
          <w:szCs w:val="21"/>
          <w14:textFill>
            <w14:solidFill>
              <w14:schemeClr w14:val="tx1"/>
            </w14:solidFill>
          </w14:textFill>
        </w:rPr>
      </w:pPr>
    </w:p>
    <w:p>
      <w:pPr>
        <w:ind w:firstLine="0"/>
        <w:rPr>
          <w:rFonts w:hint="eastAsia" w:ascii="宋体" w:hAnsi="宋体" w:eastAsia="宋体" w:cs="宋体"/>
          <w:color w:val="000000" w:themeColor="text1"/>
          <w:szCs w:val="21"/>
          <w14:textFill>
            <w14:solidFill>
              <w14:schemeClr w14:val="tx1"/>
            </w14:solidFill>
          </w14:textFill>
        </w:rPr>
      </w:pPr>
    </w:p>
    <w:p>
      <w:pPr>
        <w:ind w:firstLine="0"/>
        <w:rPr>
          <w:rFonts w:hint="eastAsia" w:ascii="宋体" w:hAnsi="宋体" w:eastAsia="宋体" w:cs="宋体"/>
          <w:color w:val="000000" w:themeColor="text1"/>
          <w:szCs w:val="21"/>
          <w14:textFill>
            <w14:solidFill>
              <w14:schemeClr w14:val="tx1"/>
            </w14:solidFill>
          </w14:textFill>
        </w:rPr>
      </w:pPr>
    </w:p>
    <w:p>
      <w:pPr>
        <w:ind w:firstLine="0"/>
        <w:rPr>
          <w:rFonts w:hint="eastAsia" w:ascii="宋体" w:hAnsi="宋体" w:eastAsia="宋体" w:cs="宋体"/>
          <w:color w:val="000000" w:themeColor="text1"/>
          <w:szCs w:val="21"/>
          <w14:textFill>
            <w14:solidFill>
              <w14:schemeClr w14:val="tx1"/>
            </w14:solidFill>
          </w14:textFill>
        </w:rPr>
      </w:pPr>
    </w:p>
    <w:p>
      <w:pPr>
        <w:ind w:firstLine="0"/>
        <w:rPr>
          <w:rFonts w:hint="eastAsia" w:ascii="宋体" w:hAnsi="宋体" w:eastAsia="宋体" w:cs="宋体"/>
          <w:color w:val="000000" w:themeColor="text1"/>
          <w:szCs w:val="21"/>
          <w14:textFill>
            <w14:solidFill>
              <w14:schemeClr w14:val="tx1"/>
            </w14:solidFill>
          </w14:textFill>
        </w:rPr>
      </w:pPr>
    </w:p>
    <w:p>
      <w:pPr>
        <w:pStyle w:val="2"/>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vertAlign w:val="superscript"/>
          <w14:textFill>
            <w14:solidFill>
              <w14:schemeClr w14:val="tx1"/>
            </w14:solidFill>
          </w14:textFill>
        </w:rPr>
        <w:t>1、3、4</w:t>
      </w:r>
      <w:r>
        <w:rPr>
          <w:rFonts w:hint="eastAsia" w:ascii="宋体" w:hAnsi="宋体" w:eastAsia="宋体" w:cs="宋体"/>
          <w:color w:val="000000" w:themeColor="text1"/>
          <w:kern w:val="0"/>
          <w:sz w:val="21"/>
          <w:szCs w:val="21"/>
          <w14:textFill>
            <w14:solidFill>
              <w14:schemeClr w14:val="tx1"/>
            </w14:solidFill>
          </w14:textFill>
        </w:rPr>
        <w:t>需提供专利许可、融资、出资等的合同PDF扫描件，合同中必须体现与参评专利项目的相关性以及对应金额。</w:t>
      </w:r>
    </w:p>
    <w:p>
      <w:pPr>
        <w:ind w:firstLine="0"/>
        <w:jc w:val="center"/>
        <w:rPr>
          <w:rFonts w:hint="eastAsia" w:ascii="宋体" w:hAnsi="宋体" w:eastAsia="宋体" w:cs="宋体"/>
          <w:color w:val="000000" w:themeColor="text1"/>
          <w:sz w:val="44"/>
          <w:vertAlign w:val="superscript"/>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参评专利实施单位经济效益汇总表</w:t>
      </w:r>
      <w:r>
        <w:rPr>
          <w:rFonts w:hint="eastAsia" w:ascii="宋体" w:hAnsi="宋体" w:eastAsia="宋体" w:cs="宋体"/>
          <w:color w:val="000000" w:themeColor="text1"/>
          <w:sz w:val="44"/>
          <w:vertAlign w:val="superscript"/>
          <w14:textFill>
            <w14:solidFill>
              <w14:schemeClr w14:val="tx1"/>
            </w14:solidFill>
          </w14:textFill>
        </w:rPr>
        <w:t>5</w:t>
      </w:r>
    </w:p>
    <w:p>
      <w:pPr>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（每个实施单位填报一张此表）</w:t>
      </w:r>
    </w:p>
    <w:p>
      <w:pPr>
        <w:ind w:firstLine="0"/>
        <w:rPr>
          <w:rFonts w:hint="eastAsia" w:ascii="宋体" w:hAnsi="宋体" w:eastAsia="宋体" w:cs="宋体"/>
          <w:color w:val="000000" w:themeColor="text1"/>
          <w:szCs w:val="21"/>
          <w14:textFill>
            <w14:solidFill>
              <w14:schemeClr w14:val="tx1"/>
            </w14:solidFill>
          </w14:textFill>
        </w:rPr>
      </w:pPr>
    </w:p>
    <w:p>
      <w:pPr>
        <w:ind w:firstLine="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实施单位名称：</w:t>
      </w:r>
      <w:r>
        <w:rPr>
          <w:rFonts w:hint="eastAsia" w:ascii="宋体" w:hAnsi="宋体" w:eastAsia="宋体" w:cs="宋体"/>
          <w:color w:val="000000" w:themeColor="text1"/>
          <w:szCs w:val="21"/>
          <w:u w:val="single"/>
          <w14:textFill>
            <w14:solidFill>
              <w14:schemeClr w14:val="tx1"/>
            </w14:solidFill>
          </w14:textFill>
        </w:rPr>
        <w:t xml:space="preserve">                  （加盖实施单位财务专用章）</w:t>
      </w:r>
    </w:p>
    <w:p>
      <w:pPr>
        <w:rPr>
          <w:rFonts w:hint="eastAsia" w:ascii="宋体" w:hAnsi="宋体" w:eastAsia="宋体" w:cs="宋体"/>
          <w:color w:val="000000" w:themeColor="text1"/>
          <w:szCs w:val="21"/>
          <w14:textFill>
            <w14:solidFill>
              <w14:schemeClr w14:val="tx1"/>
            </w14:solidFill>
          </w14:textFill>
        </w:rPr>
      </w:pPr>
    </w:p>
    <w:tbl>
      <w:tblPr>
        <w:tblStyle w:val="4"/>
        <w:tblpPr w:leftFromText="180" w:rightFromText="180" w:vertAnchor="text" w:horzAnchor="page" w:tblpX="1525" w:tblpY="571"/>
        <w:tblOverlap w:val="never"/>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00"/>
        <w:gridCol w:w="1060"/>
        <w:gridCol w:w="1001"/>
        <w:gridCol w:w="1245"/>
        <w:gridCol w:w="1125"/>
        <w:gridCol w:w="100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0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专利产品</w:t>
            </w:r>
          </w:p>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1060" w:type="dxa"/>
            <w:vAlign w:val="center"/>
          </w:tcPr>
          <w:p>
            <w:pPr>
              <w:ind w:firstLine="0"/>
              <w:jc w:val="center"/>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年均新增销售额（万元）</w:t>
            </w:r>
          </w:p>
        </w:tc>
        <w:tc>
          <w:tcPr>
            <w:tcW w:w="1001" w:type="dxa"/>
            <w:vAlign w:val="center"/>
          </w:tcPr>
          <w:p>
            <w:pPr>
              <w:ind w:firstLine="0"/>
              <w:jc w:val="center"/>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年均新增利润（万元）</w:t>
            </w:r>
          </w:p>
        </w:tc>
        <w:tc>
          <w:tcPr>
            <w:tcW w:w="1245" w:type="dxa"/>
            <w:vAlign w:val="center"/>
          </w:tcPr>
          <w:p>
            <w:pPr>
              <w:ind w:firstLine="0"/>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年均新增出口额（万元）</w:t>
            </w:r>
          </w:p>
        </w:tc>
        <w:tc>
          <w:tcPr>
            <w:tcW w:w="1125" w:type="dxa"/>
            <w:vAlign w:val="center"/>
          </w:tcPr>
          <w:p>
            <w:pPr>
              <w:ind w:firstLine="0"/>
              <w:jc w:val="center"/>
              <w:rPr>
                <w:rFonts w:hint="eastAsia" w:ascii="宋体" w:hAnsi="宋体" w:eastAsia="宋体" w:cs="宋体"/>
                <w:color w:val="000000" w:themeColor="text1"/>
                <w:spacing w:val="-20"/>
                <w:kern w:val="2"/>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江苏累计销售额（万元）</w:t>
            </w:r>
          </w:p>
        </w:tc>
        <w:tc>
          <w:tcPr>
            <w:tcW w:w="1005" w:type="dxa"/>
            <w:vAlign w:val="center"/>
          </w:tcPr>
          <w:p>
            <w:pPr>
              <w:ind w:firstLine="0"/>
              <w:jc w:val="center"/>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江苏累计利润（万元）</w:t>
            </w:r>
          </w:p>
        </w:tc>
        <w:tc>
          <w:tcPr>
            <w:tcW w:w="1215" w:type="dxa"/>
            <w:vAlign w:val="center"/>
          </w:tcPr>
          <w:p>
            <w:pPr>
              <w:ind w:firstLine="0"/>
              <w:jc w:val="center"/>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江苏累计出口额（万元）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0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w:t>
            </w:r>
          </w:p>
        </w:tc>
        <w:tc>
          <w:tcPr>
            <w:tcW w:w="1200"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w:t>
            </w:r>
          </w:p>
        </w:tc>
        <w:tc>
          <w:tcPr>
            <w:tcW w:w="1200"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200" w:type="dxa"/>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5</w:t>
            </w:r>
          </w:p>
        </w:tc>
        <w:tc>
          <w:tcPr>
            <w:tcW w:w="1200"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6</w:t>
            </w:r>
          </w:p>
        </w:tc>
        <w:tc>
          <w:tcPr>
            <w:tcW w:w="1200"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ind w:firstLine="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合计</w:t>
            </w:r>
          </w:p>
        </w:tc>
        <w:tc>
          <w:tcPr>
            <w:tcW w:w="1200" w:type="dxa"/>
            <w:vAlign w:val="center"/>
          </w:tcPr>
          <w:p>
            <w:pPr>
              <w:jc w:val="center"/>
              <w:rPr>
                <w:rFonts w:hint="eastAsia" w:ascii="宋体" w:hAnsi="宋体" w:eastAsia="宋体" w:cs="宋体"/>
                <w:color w:val="000000" w:themeColor="text1"/>
                <w:kern w:val="2"/>
                <w:sz w:val="24"/>
                <w:szCs w:val="24"/>
                <w14:textFill>
                  <w14:solidFill>
                    <w14:schemeClr w14:val="tx1"/>
                  </w14:solidFill>
                </w14:textFill>
              </w:rPr>
            </w:pPr>
          </w:p>
        </w:tc>
        <w:tc>
          <w:tcPr>
            <w:tcW w:w="1060"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1"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4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2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0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15" w:type="dxa"/>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bl>
    <w:p>
      <w:pPr>
        <w:rPr>
          <w:rFonts w:hint="eastAsia" w:ascii="宋体" w:hAnsi="宋体" w:eastAsia="宋体" w:cs="宋体"/>
          <w:color w:val="000000" w:themeColor="text1"/>
          <w:szCs w:val="21"/>
          <w14:textFill>
            <w14:solidFill>
              <w14:schemeClr w14:val="tx1"/>
            </w14:solidFill>
          </w14:textFill>
        </w:rPr>
      </w:pPr>
    </w:p>
    <w:p>
      <w:pPr>
        <w:jc w:val="left"/>
        <w:rPr>
          <w:rFonts w:hint="eastAsia" w:ascii="宋体" w:hAnsi="宋体" w:eastAsia="宋体" w:cs="宋体"/>
          <w:color w:val="000000" w:themeColor="text1"/>
          <w:kern w:val="2"/>
          <w:sz w:val="18"/>
          <w:szCs w:val="21"/>
          <w14:textFill>
            <w14:solidFill>
              <w14:schemeClr w14:val="tx1"/>
            </w14:solidFill>
          </w14:textFill>
        </w:rPr>
      </w:pPr>
      <w:r>
        <w:rPr>
          <w:rFonts w:hint="eastAsia" w:ascii="宋体" w:hAnsi="宋体" w:eastAsia="宋体" w:cs="宋体"/>
          <w:color w:val="000000" w:themeColor="text1"/>
          <w:kern w:val="2"/>
          <w:sz w:val="18"/>
          <w:szCs w:val="21"/>
          <w:vertAlign w:val="superscript"/>
          <w14:textFill>
            <w14:solidFill>
              <w14:schemeClr w14:val="tx1"/>
            </w14:solidFill>
          </w14:textFill>
        </w:rPr>
        <w:t xml:space="preserve">5 </w:t>
      </w:r>
      <w:r>
        <w:rPr>
          <w:rFonts w:hint="eastAsia" w:ascii="宋体" w:hAnsi="宋体" w:eastAsia="宋体" w:cs="宋体"/>
          <w:color w:val="000000" w:themeColor="text1"/>
          <w:kern w:val="2"/>
          <w:sz w:val="18"/>
          <w:szCs w:val="21"/>
          <w14:textFill>
            <w14:solidFill>
              <w14:schemeClr w14:val="tx1"/>
            </w14:solidFill>
          </w14:textFill>
        </w:rPr>
        <w:t>需同时提供加盖实施单位财务专用章的此表PDF扫描件和EXCEL表格。</w:t>
      </w:r>
    </w:p>
    <w:p>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br w:type="page"/>
      </w:r>
    </w:p>
    <w:p>
      <w:pPr>
        <w:ind w:firstLine="0"/>
        <w:jc w:val="center"/>
        <w:rPr>
          <w:rFonts w:hint="eastAsia" w:ascii="宋体" w:hAnsi="宋体" w:eastAsia="宋体" w:cs="宋体"/>
          <w:color w:val="000000" w:themeColor="text1"/>
          <w:kern w:val="2"/>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五、社会效益及发展前景评价材料</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3" w:hRule="atLeast"/>
          <w:jc w:val="center"/>
        </w:trPr>
        <w:tc>
          <w:tcPr>
            <w:tcW w:w="907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（一）社会效益和生态效益状况</w:t>
            </w:r>
            <w:r>
              <w:rPr>
                <w:rFonts w:hint="eastAsia" w:ascii="宋体" w:hAnsi="宋体" w:eastAsia="宋体" w:cs="宋体"/>
                <w:color w:val="000000" w:themeColor="text1"/>
                <w:sz w:val="24"/>
                <w:vertAlign w:val="superscript"/>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详细说明参评项目对树立企业的良好形象、引领消费习惯、提高人民物质文化生活水平等方面所起的作用。如能采取定量方法说明的均需有具体数字。</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（二）发展前景：详细说明参评项目对提高产品附加值和品牌价值的贡献；对引领设计趋势和推动行业发展的作用。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以上材料3000字以内。</w:t>
            </w:r>
          </w:p>
          <w:p>
            <w:pPr>
              <w:spacing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p>
        </w:tc>
      </w:tr>
    </w:tbl>
    <w:p>
      <w:pPr>
        <w:jc w:val="left"/>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kern w:val="2"/>
          <w:sz w:val="18"/>
          <w:szCs w:val="21"/>
          <w:vertAlign w:val="superscript"/>
          <w14:textFill>
            <w14:solidFill>
              <w14:schemeClr w14:val="tx1"/>
            </w14:solidFill>
          </w14:textFill>
        </w:rPr>
        <w:t xml:space="preserve">6  </w:t>
      </w:r>
      <w:r>
        <w:rPr>
          <w:rFonts w:hint="eastAsia" w:ascii="宋体" w:hAnsi="宋体" w:eastAsia="宋体" w:cs="宋体"/>
          <w:color w:val="000000" w:themeColor="text1"/>
          <w:kern w:val="2"/>
          <w:sz w:val="18"/>
          <w:szCs w:val="21"/>
          <w14:textFill>
            <w14:solidFill>
              <w14:schemeClr w14:val="tx1"/>
            </w14:solidFill>
          </w14:textFill>
        </w:rPr>
        <w:t>可以提供加盖出具单位公章的社会效益和生态效益说明PDF扫描件。</w:t>
      </w:r>
    </w:p>
    <w:p>
      <w:pPr>
        <w:ind w:firstLine="0"/>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六、获奖情况</w:t>
      </w:r>
      <w:r>
        <w:rPr>
          <w:rFonts w:hint="eastAsia" w:ascii="宋体" w:hAnsi="宋体" w:eastAsia="宋体" w:cs="宋体"/>
          <w:color w:val="000000" w:themeColor="text1"/>
          <w:sz w:val="44"/>
          <w:vertAlign w:val="superscript"/>
          <w14:textFill>
            <w14:solidFill>
              <w14:schemeClr w14:val="tx1"/>
            </w14:solidFill>
          </w14:textFill>
        </w:rPr>
        <w:t>7</w:t>
      </w:r>
    </w:p>
    <w:tbl>
      <w:tblPr>
        <w:tblStyle w:val="3"/>
        <w:tblpPr w:leftFromText="180" w:rightFromText="180" w:vertAnchor="text" w:horzAnchor="margin" w:tblpY="15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18"/>
        <w:gridCol w:w="1499"/>
        <w:gridCol w:w="1499"/>
        <w:gridCol w:w="16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032" w:type="dxa"/>
            <w:gridSpan w:val="6"/>
            <w:vAlign w:val="center"/>
          </w:tcPr>
          <w:p>
            <w:pPr>
              <w:autoSpaceDE/>
              <w:autoSpaceDN/>
              <w:snapToGrid/>
              <w:spacing w:line="0" w:lineRule="atLeast"/>
              <w:ind w:firstLine="480" w:firstLineChars="200"/>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获奖情况：简要列出参评专利何时何地获何种等级的奖励及其颁奖单位等情况，按奖项重要程度排序（500字以内）。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国家级奖励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序号</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获奖项目名称</w:t>
            </w: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获奖时间</w:t>
            </w: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获奖地点</w:t>
            </w: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奖项名称</w:t>
            </w: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5</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6</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2" w:type="dxa"/>
            <w:gridSpan w:val="6"/>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省部级奖励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序号</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获奖项目名称</w:t>
            </w: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获奖时间</w:t>
            </w: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获奖地点</w:t>
            </w: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奖项名称</w:t>
            </w: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2</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5</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6</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7</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dxa"/>
            <w:vAlign w:val="center"/>
          </w:tcPr>
          <w:p>
            <w:pPr>
              <w:autoSpaceDE/>
              <w:autoSpaceDN/>
              <w:snapToGrid/>
              <w:spacing w:line="240" w:lineRule="auto"/>
              <w:ind w:firstLine="0"/>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8</w:t>
            </w:r>
          </w:p>
        </w:tc>
        <w:tc>
          <w:tcPr>
            <w:tcW w:w="211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499"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664"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c>
          <w:tcPr>
            <w:tcW w:w="1508" w:type="dxa"/>
            <w:vAlign w:val="center"/>
          </w:tcPr>
          <w:p>
            <w:pPr>
              <w:autoSpaceDE/>
              <w:autoSpaceDN/>
              <w:snapToGrid/>
              <w:spacing w:line="240" w:lineRule="auto"/>
              <w:ind w:firstLine="0"/>
              <w:jc w:val="center"/>
              <w:rPr>
                <w:rFonts w:hint="eastAsia" w:ascii="宋体" w:hAnsi="宋体" w:eastAsia="宋体" w:cs="宋体"/>
                <w:color w:val="000000" w:themeColor="text1"/>
                <w:kern w:val="2"/>
                <w:szCs w:val="32"/>
                <w14:textFill>
                  <w14:solidFill>
                    <w14:schemeClr w14:val="tx1"/>
                  </w14:solidFill>
                </w14:textFill>
              </w:rPr>
            </w:pPr>
          </w:p>
        </w:tc>
      </w:tr>
    </w:tbl>
    <w:p>
      <w:pPr>
        <w:widowControl/>
        <w:autoSpaceDE/>
        <w:autoSpaceDN/>
        <w:snapToGrid/>
        <w:spacing w:line="560" w:lineRule="exact"/>
        <w:ind w:firstLine="0"/>
        <w:jc w:val="left"/>
        <w:rPr>
          <w:rFonts w:hint="eastAsia" w:ascii="宋体" w:hAnsi="宋体" w:eastAsia="宋体" w:cs="宋体"/>
          <w:color w:val="000000" w:themeColor="text1"/>
          <w:sz w:val="21"/>
          <w:szCs w:val="21"/>
          <w:vertAlign w:val="superscript"/>
          <w14:textFill>
            <w14:solidFill>
              <w14:schemeClr w14:val="tx1"/>
            </w14:solidFill>
          </w14:textFill>
        </w:rPr>
      </w:pPr>
    </w:p>
    <w:p>
      <w:pPr>
        <w:widowControl/>
        <w:autoSpaceDE/>
        <w:autoSpaceDN/>
        <w:snapToGrid/>
        <w:spacing w:line="560" w:lineRule="exact"/>
        <w:ind w:firstLine="0"/>
        <w:jc w:val="left"/>
        <w:rPr>
          <w:rFonts w:hint="eastAsia" w:ascii="宋体" w:hAnsi="宋体" w:eastAsia="宋体" w:cs="宋体"/>
          <w:color w:val="000000" w:themeColor="text1"/>
          <w:sz w:val="21"/>
          <w:szCs w:val="21"/>
          <w:vertAlign w:val="superscript"/>
          <w14:textFill>
            <w14:solidFill>
              <w14:schemeClr w14:val="tx1"/>
            </w14:solidFill>
          </w14:textFill>
        </w:rPr>
      </w:pPr>
    </w:p>
    <w:p>
      <w:pPr>
        <w:widowControl/>
        <w:autoSpaceDE/>
        <w:autoSpaceDN/>
        <w:snapToGrid/>
        <w:spacing w:line="560" w:lineRule="exact"/>
        <w:ind w:firstLine="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vertAlign w:val="superscript"/>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需完整填写奖项名称，并上传获奖证书PDF扫描件。</w:t>
      </w:r>
    </w:p>
    <w:p>
      <w:pPr>
        <w:widowControl/>
        <w:autoSpaceDE/>
        <w:autoSpaceDN/>
        <w:snapToGrid/>
        <w:spacing w:line="560" w:lineRule="exact"/>
        <w:ind w:firstLine="0"/>
        <w:jc w:val="center"/>
        <w:rPr>
          <w:rFonts w:hint="eastAsia" w:ascii="宋体" w:hAnsi="宋体" w:eastAsia="宋体" w:cs="宋体"/>
          <w:color w:val="000000" w:themeColor="text1"/>
          <w:kern w:val="2"/>
          <w:sz w:val="44"/>
          <w:vertAlign w:val="superscript"/>
          <w14:textFill>
            <w14:solidFill>
              <w14:schemeClr w14:val="tx1"/>
            </w14:solidFill>
          </w14:textFill>
        </w:rPr>
      </w:pPr>
      <w:r>
        <w:rPr>
          <w:rFonts w:hint="eastAsia" w:ascii="宋体" w:hAnsi="宋体" w:eastAsia="宋体" w:cs="宋体"/>
          <w:color w:val="000000" w:themeColor="text1"/>
          <w:kern w:val="2"/>
          <w:sz w:val="44"/>
          <w14:textFill>
            <w14:solidFill>
              <w14:schemeClr w14:val="tx1"/>
            </w14:solidFill>
          </w14:textFill>
        </w:rPr>
        <w:t>七、共有专利权人声明</w:t>
      </w:r>
      <w:r>
        <w:rPr>
          <w:rFonts w:hint="eastAsia" w:ascii="宋体" w:hAnsi="宋体" w:eastAsia="宋体" w:cs="宋体"/>
          <w:color w:val="000000" w:themeColor="text1"/>
          <w:kern w:val="2"/>
          <w:sz w:val="44"/>
          <w:vertAlign w:val="superscript"/>
          <w14:textFill>
            <w14:solidFill>
              <w14:schemeClr w14:val="tx1"/>
            </w14:solidFill>
          </w14:textFill>
        </w:rPr>
        <w:t>8</w:t>
      </w:r>
    </w:p>
    <w:p>
      <w:pPr>
        <w:widowControl/>
        <w:autoSpaceDE/>
        <w:autoSpaceDN/>
        <w:snapToGrid/>
        <w:spacing w:before="240" w:line="240" w:lineRule="auto"/>
        <w:ind w:firstLine="0"/>
        <w:jc w:val="center"/>
        <w:rPr>
          <w:rFonts w:hint="eastAsia" w:ascii="宋体" w:hAnsi="宋体" w:eastAsia="宋体" w:cs="宋体"/>
          <w:color w:val="000000" w:themeColor="text1"/>
          <w:kern w:val="2"/>
          <w:sz w:val="44"/>
          <w14:textFill>
            <w14:solidFill>
              <w14:schemeClr w14:val="tx1"/>
            </w14:solidFill>
          </w14:textFill>
        </w:rPr>
      </w:pP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060" w:type="dxa"/>
          </w:tcPr>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本人、本单位自愿申报江苏专利奖，对提供的所有数据及内容的真实性负责。</w:t>
            </w: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（所有专利权人均需声明。如有特殊情况，不能填写此表的专利权人需提供授权声明，单位应加盖公章，个人应签字并提供身份证复印件。）</w:t>
            </w: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第一专利权人                    盖章（签字）</w:t>
            </w: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 xml:space="preserve">联 系 人：                      联系电话：    </w:t>
            </w: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第二专利权人                    盖章（签字）</w:t>
            </w:r>
          </w:p>
          <w:p>
            <w:pPr>
              <w:widowControl/>
              <w:autoSpaceDE/>
              <w:autoSpaceDN/>
              <w:snapToGrid/>
              <w:spacing w:line="560" w:lineRule="exact"/>
              <w:ind w:firstLine="560" w:firstLineChars="20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 xml:space="preserve">联 系 人：                      联系电话：   </w:t>
            </w: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left"/>
              <w:rPr>
                <w:rFonts w:hint="eastAsia" w:ascii="宋体" w:hAnsi="宋体" w:eastAsia="宋体" w:cs="宋体"/>
                <w:color w:val="000000" w:themeColor="text1"/>
                <w:kern w:val="2"/>
                <w:sz w:val="28"/>
                <w14:textFill>
                  <w14:solidFill>
                    <w14:schemeClr w14:val="tx1"/>
                  </w14:solidFill>
                </w14:textFill>
              </w:rPr>
            </w:pPr>
            <w:r>
              <w:rPr>
                <w:rFonts w:hint="eastAsia" w:ascii="宋体" w:hAnsi="宋体" w:eastAsia="宋体" w:cs="宋体"/>
                <w:color w:val="000000" w:themeColor="text1"/>
                <w:kern w:val="2"/>
                <w:sz w:val="28"/>
                <w14:textFill>
                  <w14:solidFill>
                    <w14:schemeClr w14:val="tx1"/>
                  </w14:solidFill>
                </w14:textFill>
              </w:rPr>
              <w:t xml:space="preserve">    其他专利权人盖章（签字）：</w:t>
            </w: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hint="eastAsia" w:ascii="宋体" w:hAnsi="宋体" w:eastAsia="宋体" w:cs="宋体"/>
                <w:color w:val="000000" w:themeColor="text1"/>
                <w:kern w:val="2"/>
                <w:sz w:val="28"/>
                <w14:textFill>
                  <w14:solidFill>
                    <w14:schemeClr w14:val="tx1"/>
                  </w14:solidFill>
                </w14:textFill>
              </w:rPr>
            </w:pPr>
          </w:p>
          <w:p>
            <w:pPr>
              <w:widowControl/>
              <w:autoSpaceDE/>
              <w:autoSpaceDN/>
              <w:snapToGrid/>
              <w:spacing w:line="560" w:lineRule="exact"/>
              <w:ind w:firstLine="0"/>
              <w:jc w:val="center"/>
              <w:rPr>
                <w:rFonts w:hint="eastAsia" w:ascii="宋体" w:hAnsi="宋体" w:eastAsia="宋体" w:cs="宋体"/>
                <w:color w:val="000000" w:themeColor="text1"/>
                <w:kern w:val="2"/>
                <w:sz w:val="44"/>
                <w14:textFill>
                  <w14:solidFill>
                    <w14:schemeClr w14:val="tx1"/>
                  </w14:solidFill>
                </w14:textFill>
              </w:rPr>
            </w:pPr>
          </w:p>
        </w:tc>
      </w:tr>
    </w:tbl>
    <w:p>
      <w:pPr>
        <w:ind w:firstLine="0"/>
        <w:rPr>
          <w:rFonts w:hint="eastAsia" w:ascii="宋体" w:hAnsi="宋体" w:eastAsia="宋体" w:cs="宋体"/>
          <w:color w:val="000000" w:themeColor="text1"/>
          <w:sz w:val="36"/>
          <w:szCs w:val="24"/>
          <w14:textFill>
            <w14:solidFill>
              <w14:schemeClr w14:val="tx1"/>
            </w14:solidFill>
          </w14:textFill>
        </w:rPr>
      </w:pPr>
      <w:r>
        <w:rPr>
          <w:rFonts w:hint="eastAsia" w:ascii="宋体" w:hAnsi="宋体" w:eastAsia="宋体" w:cs="宋体"/>
          <w:color w:val="000000" w:themeColor="text1"/>
          <w:kern w:val="2"/>
          <w:sz w:val="18"/>
          <w:szCs w:val="21"/>
          <w:vertAlign w:val="superscript"/>
          <w14:textFill>
            <w14:solidFill>
              <w14:schemeClr w14:val="tx1"/>
            </w14:solidFill>
          </w14:textFill>
        </w:rPr>
        <w:t xml:space="preserve">8 </w:t>
      </w:r>
      <w:r>
        <w:rPr>
          <w:rFonts w:hint="eastAsia" w:ascii="宋体" w:hAnsi="宋体" w:eastAsia="宋体" w:cs="宋体"/>
          <w:color w:val="000000" w:themeColor="text1"/>
          <w:kern w:val="2"/>
          <w:sz w:val="18"/>
          <w:szCs w:val="21"/>
          <w14:textFill>
            <w14:solidFill>
              <w14:schemeClr w14:val="tx1"/>
            </w14:solidFill>
          </w14:textFill>
        </w:rPr>
        <w:t>需提供所有专利权人盖章或签字的此表PDF扫描件。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zYyNjllNWM4OGI1OWNhMDFlNWQ5Y2MwY2FiODIifQ=="/>
  </w:docVars>
  <w:rsids>
    <w:rsidRoot w:val="3EDD780B"/>
    <w:rsid w:val="3EDD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utoSpaceDE/>
      <w:autoSpaceDN/>
      <w:spacing w:line="240" w:lineRule="auto"/>
      <w:ind w:firstLine="0"/>
      <w:jc w:val="left"/>
    </w:pPr>
    <w:rPr>
      <w:rFonts w:eastAsia="宋体"/>
      <w:kern w:val="2"/>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2022-09-23T07:51:00Z</dcterms:created>
  <dc:creator>Ｇｅ　小　维</dc:creator>
  <cp:lastModifiedBy>Ｇｅ　小　维</cp:lastModifiedBy>
  <dcterms:modified xsi:type="dcterms:W3CDTF">2022-09-23T07:51:14Z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55744B926F724CFF8A01FC3E3442369A</vt:lpwstr>
  </property>
</Properties>
</file>