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28"/>
        <w:gridCol w:w="967"/>
        <w:gridCol w:w="128"/>
        <w:gridCol w:w="930"/>
        <w:gridCol w:w="102"/>
        <w:gridCol w:w="498"/>
        <w:gridCol w:w="769"/>
        <w:gridCol w:w="326"/>
        <w:gridCol w:w="1755"/>
        <w:gridCol w:w="404"/>
        <w:gridCol w:w="886"/>
        <w:gridCol w:w="7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default" w:eastAsiaTheme="minorEastAsia"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bCs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20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22年</w:t>
            </w:r>
            <w:r>
              <w:rPr>
                <w:rFonts w:hint="eastAsia"/>
                <w:b/>
                <w:bCs/>
                <w:sz w:val="36"/>
                <w:szCs w:val="36"/>
              </w:rPr>
              <w:t>科研与服务地方工作目标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任务完成</w:t>
            </w:r>
            <w:r>
              <w:rPr>
                <w:rFonts w:hint="eastAsia"/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折合后标准化人数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30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应完成目标任务奖励积分数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5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实际</w:t>
            </w:r>
            <w:r>
              <w:rPr>
                <w:rFonts w:hint="eastAsia"/>
              </w:rPr>
              <w:t>完成目标任务奖励积分数</w:t>
            </w:r>
          </w:p>
        </w:tc>
        <w:tc>
          <w:tcPr>
            <w:tcW w:w="1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完成时间：2</w:t>
            </w:r>
            <w:r>
              <w:rPr>
                <w:rFonts w:hint="eastAsia"/>
                <w:lang w:val="en-US" w:eastAsia="zh-CN"/>
              </w:rPr>
              <w:t>022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.1—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8650" w:type="dxa"/>
            <w:gridSpan w:val="13"/>
            <w:tcBorders>
              <w:left w:val="nil"/>
              <w:right w:val="nil"/>
            </w:tcBorders>
          </w:tcPr>
          <w:p/>
        </w:tc>
        <w:tc>
          <w:tcPr>
            <w:tcW w:w="1605" w:type="dxa"/>
            <w:tcBorders>
              <w:left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4912" w:type="dxa"/>
            <w:gridSpan w:val="8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 务 内 容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任务完成情况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</w:t>
            </w:r>
            <w:r>
              <w:rPr>
                <w:rFonts w:hint="eastAsia"/>
                <w:b/>
                <w:bCs/>
                <w:lang w:val="en-US" w:eastAsia="zh-CN"/>
              </w:rPr>
              <w:t>完成</w:t>
            </w:r>
            <w:r>
              <w:rPr>
                <w:rFonts w:hint="eastAsia"/>
                <w:b/>
                <w:bCs/>
              </w:rPr>
              <w:t>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</w:t>
            </w: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纵向项目立项</w:t>
            </w: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国家级项目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省部级项目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市厅级项目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其他（不含校级项目）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横向项目立项</w:t>
            </w:r>
          </w:p>
        </w:tc>
        <w:tc>
          <w:tcPr>
            <w:tcW w:w="3752" w:type="dxa"/>
            <w:gridSpan w:val="5"/>
            <w:vMerge w:val="restart"/>
            <w:noWrap/>
            <w:vAlign w:val="center"/>
          </w:tcPr>
          <w:p>
            <w:r>
              <w:rPr>
                <w:rFonts w:hint="eastAsia"/>
              </w:rPr>
              <w:t>企业委托的研究项目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52" w:type="dxa"/>
            <w:gridSpan w:val="5"/>
            <w:vMerge w:val="continue"/>
            <w:vAlign w:val="center"/>
          </w:tcPr>
          <w:p/>
        </w:tc>
        <w:tc>
          <w:tcPr>
            <w:tcW w:w="1635" w:type="dxa"/>
            <w:gridSpan w:val="2"/>
          </w:tcPr>
          <w:p>
            <w:pPr>
              <w:ind w:left="1050" w:hanging="1050" w:hangingChars="500"/>
              <w:rPr>
                <w:rFonts w:hint="eastAsia"/>
              </w:rPr>
            </w:pPr>
            <w:r>
              <w:rPr>
                <w:rFonts w:hint="eastAsia"/>
              </w:rPr>
              <w:t xml:space="preserve">到账经费：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万元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</w:t>
            </w: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三级及以上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篇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3752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论著、译著、编著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</w:rPr>
              <w:t>发明专利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111125</wp:posOffset>
                      </wp:positionV>
                      <wp:extent cx="5143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95pt;margin-top:8.75pt;height:0pt;width:40.5pt;z-index:251659264;mso-width-relative:page;mso-height-relative:page;" filled="f" stroked="t" coordsize="21600,21600" o:gfxdata="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4kuNYAAAAIAQAADwAAAAAAAAABACAAAAAiAAAAZHJzL2Rvd25yZXYueG1sUEsBAhQA&#10;FAAAAAgAh07iQCPkg/P0AQAA0gMAAA4AAAAAAAAAAQAgAAAAJQEAAGRycy9lMm9Eb2MueG1sUEsF&#10;BgAAAAAGAAYAWQEAAIs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/>
        </w:tc>
        <w:tc>
          <w:tcPr>
            <w:tcW w:w="1267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</w:rPr>
              <w:t>发明专利（50分）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/>
        </w:tc>
        <w:tc>
          <w:tcPr>
            <w:tcW w:w="1267" w:type="dxa"/>
            <w:gridSpan w:val="2"/>
            <w:vMerge w:val="continue"/>
            <w:noWrap/>
            <w:vAlign w:val="center"/>
          </w:tcPr>
          <w:p>
            <w:pPr>
              <w:ind w:firstLine="630" w:firstLineChars="300"/>
            </w:pP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</w:rPr>
              <w:t>实用新型（8分）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/>
        </w:tc>
        <w:tc>
          <w:tcPr>
            <w:tcW w:w="1267" w:type="dxa"/>
            <w:gridSpan w:val="2"/>
            <w:vMerge w:val="continue"/>
            <w:noWrap/>
            <w:vAlign w:val="center"/>
          </w:tcPr>
          <w:p>
            <w:pPr>
              <w:ind w:firstLine="315" w:firstLineChars="150"/>
            </w:pPr>
          </w:p>
        </w:tc>
        <w:tc>
          <w:tcPr>
            <w:tcW w:w="2485" w:type="dxa"/>
            <w:gridSpan w:val="3"/>
            <w:vAlign w:val="center"/>
          </w:tcPr>
          <w:p>
            <w:r>
              <w:rPr>
                <w:rFonts w:hint="eastAsia"/>
              </w:rPr>
              <w:t>外观设计（5分）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软件著作授权（5分）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科技成果鉴定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市厅级及以上领导批示的调研报告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份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获奖类</w:t>
            </w:r>
          </w:p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省部级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</w:tcPr>
          <w:p/>
        </w:tc>
        <w:tc>
          <w:tcPr>
            <w:tcW w:w="1295" w:type="dxa"/>
            <w:gridSpan w:val="2"/>
            <w:vMerge w:val="continue"/>
          </w:tcPr>
          <w:p/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市厅级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</w:tcPr>
          <w:p/>
        </w:tc>
        <w:tc>
          <w:tcPr>
            <w:tcW w:w="1295" w:type="dxa"/>
            <w:gridSpan w:val="2"/>
            <w:vMerge w:val="continue"/>
          </w:tcPr>
          <w:p/>
        </w:tc>
        <w:tc>
          <w:tcPr>
            <w:tcW w:w="4912" w:type="dxa"/>
            <w:gridSpan w:val="8"/>
            <w:noWrap/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项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353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科技成果转让（化）</w:t>
            </w:r>
          </w:p>
        </w:tc>
        <w:tc>
          <w:tcPr>
            <w:tcW w:w="3854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科技成果转让（化）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53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54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转让（化）到账经费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353" w:type="dxa"/>
            <w:gridSpan w:val="4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平台建设</w:t>
            </w:r>
          </w:p>
        </w:tc>
        <w:tc>
          <w:tcPr>
            <w:tcW w:w="3854" w:type="dxa"/>
            <w:gridSpan w:val="6"/>
            <w:noWrap/>
            <w:vAlign w:val="center"/>
          </w:tcPr>
          <w:p>
            <w:pPr>
              <w:rPr>
                <w:rFonts w:hint="default" w:asciiTheme="minorAscii" w:hAnsiTheme="minorAscii" w:eastAsiaTheme="minorEastAsia"/>
                <w:spacing w:val="0"/>
                <w:sz w:val="18"/>
                <w:szCs w:val="18"/>
              </w:rPr>
            </w:pPr>
            <w:r>
              <w:rPr>
                <w:rFonts w:hint="default"/>
              </w:rPr>
              <w:t>实验室（基地、中心等）立项（认定）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 个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2353" w:type="dxa"/>
            <w:gridSpan w:val="4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Theme="minorAscii" w:hAnsiTheme="minorAscii" w:eastAsiaTheme="minorEastAsia"/>
                <w:spacing w:val="0"/>
                <w:sz w:val="18"/>
                <w:szCs w:val="18"/>
              </w:rPr>
            </w:pPr>
            <w:r>
              <w:rPr>
                <w:rFonts w:hint="default"/>
              </w:rPr>
              <w:t>实验室（基地、中心等）验收通过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353" w:type="dxa"/>
            <w:gridSpan w:val="4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与企业（外单位）联合申报</w:t>
            </w:r>
          </w:p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</w:tcPr>
          <w:p/>
        </w:tc>
        <w:tc>
          <w:tcPr>
            <w:tcW w:w="2353" w:type="dxa"/>
            <w:gridSpan w:val="4"/>
            <w:vMerge w:val="continue"/>
            <w:noWrap/>
          </w:tcPr>
          <w:p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专利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</w:tcPr>
          <w:p/>
        </w:tc>
        <w:tc>
          <w:tcPr>
            <w:tcW w:w="2353" w:type="dxa"/>
            <w:gridSpan w:val="4"/>
            <w:vMerge w:val="continue"/>
            <w:noWrap/>
          </w:tcPr>
          <w:p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成果奖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2353" w:type="dxa"/>
            <w:gridSpan w:val="4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平台建设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235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与企业共建</w:t>
            </w:r>
          </w:p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校科技服务平台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55" w:type="dxa"/>
            <w:gridSpan w:val="14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注：</w:t>
            </w:r>
            <w:r>
              <w:t xml:space="preserve"> </w:t>
            </w:r>
            <w:r>
              <w:rPr>
                <w:rFonts w:hint="eastAsia"/>
              </w:rPr>
              <w:t>1.此表积分均为奖励积分，积分标准按通理工</w:t>
            </w:r>
            <w:r>
              <w:rPr>
                <w:rFonts w:hint="eastAsia" w:asciiTheme="minorEastAsia" w:hAnsiTheme="minorEastAsia"/>
              </w:rPr>
              <w:t>〔2019</w:t>
            </w:r>
            <w:r>
              <w:rPr>
                <w:rFonts w:hint="eastAsia" w:ascii="宋体" w:hAnsi="宋体" w:eastAsia="宋体"/>
              </w:rPr>
              <w:t>﹞50号文件执行。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1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ind w:firstLine="525" w:firstLineChars="250"/>
            </w:pPr>
            <w:r>
              <w:rPr>
                <w:rFonts w:hint="eastAsia"/>
              </w:rPr>
              <w:t>2.应完成目标任务奖励积分数中不含项目结项的积分。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</w:p>
        </w:tc>
      </w:tr>
    </w:tbl>
    <w:p/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填</w:t>
      </w:r>
      <w:r>
        <w:rPr>
          <w:rFonts w:hint="eastAsia"/>
          <w:sz w:val="28"/>
          <w:szCs w:val="28"/>
        </w:rPr>
        <w:t>表人：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院长签字：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学院公章：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sectPr>
      <w:pgSz w:w="11906" w:h="16838"/>
      <w:pgMar w:top="680" w:right="1134" w:bottom="68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IyMmZjNjkyNjg2N2M1NjliMjIzODJhMGRkNzUifQ=="/>
  </w:docVars>
  <w:rsids>
    <w:rsidRoot w:val="00C54C77"/>
    <w:rsid w:val="00006EC6"/>
    <w:rsid w:val="000125D3"/>
    <w:rsid w:val="00030292"/>
    <w:rsid w:val="000524FE"/>
    <w:rsid w:val="00062112"/>
    <w:rsid w:val="0008643C"/>
    <w:rsid w:val="000A6D54"/>
    <w:rsid w:val="000B5B94"/>
    <w:rsid w:val="000C699C"/>
    <w:rsid w:val="000D7B1A"/>
    <w:rsid w:val="000E494A"/>
    <w:rsid w:val="000F4E44"/>
    <w:rsid w:val="00114782"/>
    <w:rsid w:val="00117502"/>
    <w:rsid w:val="0012755F"/>
    <w:rsid w:val="00177774"/>
    <w:rsid w:val="00186760"/>
    <w:rsid w:val="001A0CC7"/>
    <w:rsid w:val="001D51D1"/>
    <w:rsid w:val="001E4811"/>
    <w:rsid w:val="001E505B"/>
    <w:rsid w:val="001F52BA"/>
    <w:rsid w:val="00225A01"/>
    <w:rsid w:val="002835AE"/>
    <w:rsid w:val="002B7EBE"/>
    <w:rsid w:val="002C15B5"/>
    <w:rsid w:val="002D7B42"/>
    <w:rsid w:val="002F5C3F"/>
    <w:rsid w:val="00331F0A"/>
    <w:rsid w:val="003509C0"/>
    <w:rsid w:val="00362727"/>
    <w:rsid w:val="003749AB"/>
    <w:rsid w:val="003A1005"/>
    <w:rsid w:val="003C01A4"/>
    <w:rsid w:val="004515F0"/>
    <w:rsid w:val="00452392"/>
    <w:rsid w:val="00453964"/>
    <w:rsid w:val="00481330"/>
    <w:rsid w:val="004974DD"/>
    <w:rsid w:val="004A0508"/>
    <w:rsid w:val="00517959"/>
    <w:rsid w:val="00520157"/>
    <w:rsid w:val="005501DF"/>
    <w:rsid w:val="00572FEC"/>
    <w:rsid w:val="00574446"/>
    <w:rsid w:val="005926ED"/>
    <w:rsid w:val="00596B64"/>
    <w:rsid w:val="005C731C"/>
    <w:rsid w:val="005E43A4"/>
    <w:rsid w:val="00600C28"/>
    <w:rsid w:val="00625F88"/>
    <w:rsid w:val="00634569"/>
    <w:rsid w:val="006346E3"/>
    <w:rsid w:val="006442A6"/>
    <w:rsid w:val="0066497C"/>
    <w:rsid w:val="00686C07"/>
    <w:rsid w:val="00686E22"/>
    <w:rsid w:val="006C3BBE"/>
    <w:rsid w:val="006F024A"/>
    <w:rsid w:val="00703FBA"/>
    <w:rsid w:val="00705FC6"/>
    <w:rsid w:val="00710BB3"/>
    <w:rsid w:val="00712EF4"/>
    <w:rsid w:val="00723BA3"/>
    <w:rsid w:val="00724CF5"/>
    <w:rsid w:val="0072716C"/>
    <w:rsid w:val="00736876"/>
    <w:rsid w:val="007369B3"/>
    <w:rsid w:val="00736B3C"/>
    <w:rsid w:val="00742AE0"/>
    <w:rsid w:val="00786C6C"/>
    <w:rsid w:val="00806CFC"/>
    <w:rsid w:val="00811C54"/>
    <w:rsid w:val="00842AC2"/>
    <w:rsid w:val="00890C0A"/>
    <w:rsid w:val="008A40DA"/>
    <w:rsid w:val="008B419E"/>
    <w:rsid w:val="008C49DA"/>
    <w:rsid w:val="009003CC"/>
    <w:rsid w:val="00950642"/>
    <w:rsid w:val="00950DEE"/>
    <w:rsid w:val="00957881"/>
    <w:rsid w:val="00970D54"/>
    <w:rsid w:val="00973321"/>
    <w:rsid w:val="009A7768"/>
    <w:rsid w:val="009B475F"/>
    <w:rsid w:val="009B6A59"/>
    <w:rsid w:val="00A01D07"/>
    <w:rsid w:val="00A04B16"/>
    <w:rsid w:val="00A36B97"/>
    <w:rsid w:val="00A57583"/>
    <w:rsid w:val="00A659D9"/>
    <w:rsid w:val="00AA2F17"/>
    <w:rsid w:val="00AD77E3"/>
    <w:rsid w:val="00AE792B"/>
    <w:rsid w:val="00B11C2C"/>
    <w:rsid w:val="00B417DA"/>
    <w:rsid w:val="00B671EF"/>
    <w:rsid w:val="00BA70F1"/>
    <w:rsid w:val="00BD2962"/>
    <w:rsid w:val="00C13A25"/>
    <w:rsid w:val="00C17754"/>
    <w:rsid w:val="00C54C77"/>
    <w:rsid w:val="00C7041F"/>
    <w:rsid w:val="00C74CFC"/>
    <w:rsid w:val="00C80FC3"/>
    <w:rsid w:val="00C856FE"/>
    <w:rsid w:val="00CA33D1"/>
    <w:rsid w:val="00CB50A1"/>
    <w:rsid w:val="00CB721D"/>
    <w:rsid w:val="00CD2520"/>
    <w:rsid w:val="00CE178E"/>
    <w:rsid w:val="00CF45CF"/>
    <w:rsid w:val="00D0566D"/>
    <w:rsid w:val="00D3066D"/>
    <w:rsid w:val="00D4291C"/>
    <w:rsid w:val="00D50C35"/>
    <w:rsid w:val="00D57E0D"/>
    <w:rsid w:val="00D65A0F"/>
    <w:rsid w:val="00D9416B"/>
    <w:rsid w:val="00DC3AAF"/>
    <w:rsid w:val="00DC6A5F"/>
    <w:rsid w:val="00DE37A0"/>
    <w:rsid w:val="00DF1194"/>
    <w:rsid w:val="00DF2EBA"/>
    <w:rsid w:val="00E157BE"/>
    <w:rsid w:val="00E24BDE"/>
    <w:rsid w:val="00E35C97"/>
    <w:rsid w:val="00E36AC0"/>
    <w:rsid w:val="00E47948"/>
    <w:rsid w:val="00E657D3"/>
    <w:rsid w:val="00E778CC"/>
    <w:rsid w:val="00EC22AA"/>
    <w:rsid w:val="00ED0FC1"/>
    <w:rsid w:val="00EE1A52"/>
    <w:rsid w:val="00EF215D"/>
    <w:rsid w:val="00F105D6"/>
    <w:rsid w:val="00F11EB3"/>
    <w:rsid w:val="00F5639F"/>
    <w:rsid w:val="00F628D0"/>
    <w:rsid w:val="00F74ACA"/>
    <w:rsid w:val="00FA6F35"/>
    <w:rsid w:val="00FB5731"/>
    <w:rsid w:val="00FD7832"/>
    <w:rsid w:val="02D61371"/>
    <w:rsid w:val="101F785F"/>
    <w:rsid w:val="17D036F7"/>
    <w:rsid w:val="1B7758E4"/>
    <w:rsid w:val="24247F31"/>
    <w:rsid w:val="29097922"/>
    <w:rsid w:val="30DF2AB7"/>
    <w:rsid w:val="32DE0735"/>
    <w:rsid w:val="36136FE3"/>
    <w:rsid w:val="42D524E0"/>
    <w:rsid w:val="4CE847C0"/>
    <w:rsid w:val="4E4F4B57"/>
    <w:rsid w:val="5602336C"/>
    <w:rsid w:val="5A2B3745"/>
    <w:rsid w:val="5B3A1337"/>
    <w:rsid w:val="5F0F5EAE"/>
    <w:rsid w:val="6745190C"/>
    <w:rsid w:val="69CE5072"/>
    <w:rsid w:val="6F5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462</Words>
  <Characters>488</Characters>
  <Lines>5</Lines>
  <Paragraphs>1</Paragraphs>
  <TotalTime>8</TotalTime>
  <ScaleCrop>false</ScaleCrop>
  <LinksUpToDate>false</LinksUpToDate>
  <CharactersWithSpaces>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2019-10-25T07:18:00Z</dcterms:created>
  <dc:creator>SDWM</dc:creator>
  <cp:lastModifiedBy>楠</cp:lastModifiedBy>
  <cp:lastPrinted>2022-12-14T00:24:21Z</cp:lastPrinted>
  <dcterms:modified xsi:type="dcterms:W3CDTF">2022-12-14T00:24:24Z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FA601E52708442C5939A408E9BAD2B4F</vt:lpwstr>
  </property>
</Properties>
</file>